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A7C" w:rsidRDefault="00E60A7C" w:rsidP="00E52F07">
      <w:pPr>
        <w:keepNext/>
        <w:spacing w:after="0" w:line="240" w:lineRule="auto"/>
        <w:contextualSpacing/>
        <w:jc w:val="center"/>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noProof/>
          <w:color w:val="000000"/>
          <w:sz w:val="28"/>
          <w:szCs w:val="28"/>
          <w:lang w:eastAsia="ru-RU"/>
        </w:rPr>
        <w:drawing>
          <wp:inline distT="0" distB="0" distL="0" distR="0">
            <wp:extent cx="5942965" cy="8677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дружба.jpg"/>
                    <pic:cNvPicPr/>
                  </pic:nvPicPr>
                  <pic:blipFill>
                    <a:blip r:embed="rId8">
                      <a:extLst>
                        <a:ext uri="{28A0092B-C50C-407E-A947-70E740481C1C}">
                          <a14:useLocalDpi xmlns:a14="http://schemas.microsoft.com/office/drawing/2010/main" val="0"/>
                        </a:ext>
                      </a:extLst>
                    </a:blip>
                    <a:stretch>
                      <a:fillRect/>
                    </a:stretch>
                  </pic:blipFill>
                  <pic:spPr>
                    <a:xfrm>
                      <a:off x="0" y="0"/>
                      <a:ext cx="5942965" cy="8677275"/>
                    </a:xfrm>
                    <a:prstGeom prst="rect">
                      <a:avLst/>
                    </a:prstGeom>
                  </pic:spPr>
                </pic:pic>
              </a:graphicData>
            </a:graphic>
          </wp:inline>
        </w:drawing>
      </w:r>
    </w:p>
    <w:p w:rsidR="00E60A7C" w:rsidRDefault="00E60A7C" w:rsidP="00E52F07">
      <w:pPr>
        <w:keepNext/>
        <w:spacing w:after="0" w:line="240" w:lineRule="auto"/>
        <w:contextualSpacing/>
        <w:jc w:val="center"/>
        <w:outlineLvl w:val="0"/>
        <w:rPr>
          <w:rFonts w:ascii="Times New Roman" w:eastAsia="Times New Roman" w:hAnsi="Times New Roman" w:cs="Times New Roman"/>
          <w:b/>
          <w:color w:val="000000"/>
          <w:sz w:val="28"/>
          <w:szCs w:val="28"/>
          <w:lang w:eastAsia="ru-RU"/>
        </w:rPr>
      </w:pPr>
    </w:p>
    <w:p w:rsidR="00E60A7C" w:rsidRDefault="00E60A7C" w:rsidP="00E52F07">
      <w:pPr>
        <w:keepNext/>
        <w:spacing w:after="0" w:line="240" w:lineRule="auto"/>
        <w:contextualSpacing/>
        <w:jc w:val="center"/>
        <w:outlineLvl w:val="0"/>
        <w:rPr>
          <w:rFonts w:ascii="Times New Roman" w:eastAsia="Times New Roman" w:hAnsi="Times New Roman" w:cs="Times New Roman"/>
          <w:b/>
          <w:color w:val="000000"/>
          <w:sz w:val="28"/>
          <w:szCs w:val="28"/>
          <w:lang w:eastAsia="ru-RU"/>
        </w:rPr>
      </w:pPr>
    </w:p>
    <w:p w:rsidR="00E60A7C" w:rsidRDefault="00E60A7C" w:rsidP="00E52F07">
      <w:pPr>
        <w:keepNext/>
        <w:spacing w:after="0" w:line="240" w:lineRule="auto"/>
        <w:contextualSpacing/>
        <w:jc w:val="center"/>
        <w:outlineLvl w:val="0"/>
        <w:rPr>
          <w:rFonts w:ascii="Times New Roman" w:eastAsia="Times New Roman" w:hAnsi="Times New Roman" w:cs="Times New Roman"/>
          <w:b/>
          <w:color w:val="000000"/>
          <w:sz w:val="28"/>
          <w:szCs w:val="28"/>
          <w:lang w:eastAsia="ru-RU"/>
        </w:rPr>
      </w:pPr>
    </w:p>
    <w:p w:rsidR="00E52F07" w:rsidRPr="00C578AC" w:rsidRDefault="00E52F07" w:rsidP="00E52F07">
      <w:pPr>
        <w:keepNext/>
        <w:spacing w:after="0" w:line="240" w:lineRule="auto"/>
        <w:contextualSpacing/>
        <w:jc w:val="center"/>
        <w:outlineLvl w:val="0"/>
        <w:rPr>
          <w:rFonts w:ascii="Times New Roman" w:eastAsia="Times New Roman" w:hAnsi="Times New Roman" w:cs="Times New Roman"/>
          <w:b/>
          <w:color w:val="000000"/>
          <w:sz w:val="28"/>
          <w:szCs w:val="28"/>
          <w:lang w:eastAsia="ru-RU"/>
        </w:rPr>
      </w:pPr>
      <w:bookmarkStart w:id="0" w:name="_GoBack"/>
      <w:bookmarkEnd w:id="0"/>
      <w:r w:rsidRPr="00C578AC">
        <w:rPr>
          <w:rFonts w:ascii="Times New Roman" w:eastAsia="Times New Roman" w:hAnsi="Times New Roman" w:cs="Times New Roman"/>
          <w:b/>
          <w:color w:val="000000"/>
          <w:sz w:val="28"/>
          <w:szCs w:val="28"/>
          <w:lang w:eastAsia="ru-RU"/>
        </w:rPr>
        <w:lastRenderedPageBreak/>
        <w:t>Информационная карта образовательной программы</w:t>
      </w:r>
    </w:p>
    <w:p w:rsidR="00E52F07" w:rsidRPr="000A03DF" w:rsidRDefault="00E52F07" w:rsidP="00E52F07">
      <w:pPr>
        <w:keepNext/>
        <w:spacing w:after="0" w:line="240" w:lineRule="auto"/>
        <w:contextualSpacing/>
        <w:jc w:val="center"/>
        <w:outlineLvl w:val="0"/>
        <w:rPr>
          <w:rFonts w:ascii="Times New Roman" w:eastAsia="Times New Roman" w:hAnsi="Times New Roman" w:cs="Times New Roman"/>
          <w:b/>
          <w:color w:val="000000"/>
          <w:sz w:val="24"/>
          <w:szCs w:val="20"/>
          <w:lang w:eastAsia="ru-RU"/>
        </w:rPr>
      </w:pPr>
    </w:p>
    <w:tbl>
      <w:tblPr>
        <w:tblStyle w:val="a4"/>
        <w:tblW w:w="0" w:type="auto"/>
        <w:tblLook w:val="04A0" w:firstRow="1" w:lastRow="0" w:firstColumn="1" w:lastColumn="0" w:noHBand="0" w:noVBand="1"/>
      </w:tblPr>
      <w:tblGrid>
        <w:gridCol w:w="675"/>
        <w:gridCol w:w="3402"/>
        <w:gridCol w:w="5494"/>
      </w:tblGrid>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1.</w:t>
            </w:r>
          </w:p>
        </w:tc>
        <w:tc>
          <w:tcPr>
            <w:tcW w:w="3402" w:type="dxa"/>
          </w:tcPr>
          <w:p w:rsidR="00E52F07" w:rsidRPr="00C578AC" w:rsidRDefault="00E52F07" w:rsidP="008348D8">
            <w:pP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Учреждение</w:t>
            </w:r>
          </w:p>
        </w:tc>
        <w:tc>
          <w:tcPr>
            <w:tcW w:w="5494" w:type="dxa"/>
          </w:tcPr>
          <w:p w:rsidR="00E52F07" w:rsidRPr="00E36E02" w:rsidRDefault="00E52F07" w:rsidP="008348D8">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МБУДО ДДТ «Радуга талантов» Агрызского            муниципального района РТ</w:t>
            </w:r>
          </w:p>
        </w:tc>
      </w:tr>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2.</w:t>
            </w:r>
          </w:p>
        </w:tc>
        <w:tc>
          <w:tcPr>
            <w:tcW w:w="3402" w:type="dxa"/>
          </w:tcPr>
          <w:p w:rsidR="00E52F07" w:rsidRPr="00C578AC" w:rsidRDefault="00E52F07" w:rsidP="008348D8">
            <w:pP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Полное название программы</w:t>
            </w:r>
          </w:p>
        </w:tc>
        <w:tc>
          <w:tcPr>
            <w:tcW w:w="5494" w:type="dxa"/>
          </w:tcPr>
          <w:p w:rsidR="00E52F07" w:rsidRPr="00E36E02" w:rsidRDefault="00E52F07" w:rsidP="008348D8">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Дополнительная</w:t>
            </w:r>
            <w:r w:rsidR="00AD4420">
              <w:rPr>
                <w:rFonts w:ascii="Times New Roman" w:eastAsia="Times New Roman" w:hAnsi="Times New Roman"/>
                <w:color w:val="000000"/>
                <w:sz w:val="24"/>
                <w:szCs w:val="20"/>
                <w:lang w:eastAsia="ru-RU"/>
              </w:rPr>
              <w:t xml:space="preserve"> </w:t>
            </w:r>
            <w:r>
              <w:rPr>
                <w:rFonts w:ascii="Times New Roman" w:eastAsia="Times New Roman" w:hAnsi="Times New Roman"/>
                <w:color w:val="000000"/>
                <w:sz w:val="24"/>
                <w:szCs w:val="20"/>
                <w:lang w:eastAsia="ru-RU"/>
              </w:rPr>
              <w:t xml:space="preserve">общеобразовательная общеразвивающая </w:t>
            </w:r>
            <w:r w:rsidRPr="00E36E02">
              <w:rPr>
                <w:rFonts w:ascii="Times New Roman" w:eastAsia="Times New Roman" w:hAnsi="Times New Roman"/>
                <w:color w:val="000000"/>
                <w:sz w:val="24"/>
                <w:szCs w:val="20"/>
                <w:lang w:eastAsia="ru-RU"/>
              </w:rPr>
              <w:t xml:space="preserve">программа </w:t>
            </w:r>
            <w:r>
              <w:rPr>
                <w:rFonts w:ascii="Times New Roman" w:eastAsia="Times New Roman" w:hAnsi="Times New Roman"/>
                <w:color w:val="000000"/>
                <w:sz w:val="24"/>
                <w:szCs w:val="20"/>
                <w:lang w:eastAsia="ru-RU"/>
              </w:rPr>
              <w:t xml:space="preserve">художественной направленности </w:t>
            </w:r>
            <w:r w:rsidRPr="00E36E02">
              <w:rPr>
                <w:rFonts w:ascii="Times New Roman" w:eastAsia="Times New Roman" w:hAnsi="Times New Roman"/>
                <w:color w:val="000000"/>
                <w:sz w:val="24"/>
                <w:szCs w:val="20"/>
                <w:lang w:eastAsia="ru-RU"/>
              </w:rPr>
              <w:t>«</w:t>
            </w:r>
            <w:r>
              <w:rPr>
                <w:rFonts w:ascii="Times New Roman" w:eastAsia="Times New Roman" w:hAnsi="Times New Roman"/>
                <w:color w:val="000000"/>
                <w:sz w:val="24"/>
                <w:szCs w:val="20"/>
                <w:lang w:eastAsia="ru-RU"/>
              </w:rPr>
              <w:t>Дружба</w:t>
            </w:r>
            <w:r w:rsidRPr="00E36E02">
              <w:rPr>
                <w:rFonts w:ascii="Times New Roman" w:eastAsia="Times New Roman" w:hAnsi="Times New Roman"/>
                <w:color w:val="000000"/>
                <w:sz w:val="24"/>
                <w:szCs w:val="20"/>
                <w:lang w:eastAsia="ru-RU"/>
              </w:rPr>
              <w:t>»</w:t>
            </w:r>
          </w:p>
        </w:tc>
      </w:tr>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3.</w:t>
            </w:r>
          </w:p>
        </w:tc>
        <w:tc>
          <w:tcPr>
            <w:tcW w:w="3402" w:type="dxa"/>
          </w:tcPr>
          <w:p w:rsidR="00E52F07" w:rsidRPr="00C578AC" w:rsidRDefault="00E52F07" w:rsidP="008348D8">
            <w:pP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Направленность программы</w:t>
            </w:r>
          </w:p>
        </w:tc>
        <w:tc>
          <w:tcPr>
            <w:tcW w:w="5494" w:type="dxa"/>
          </w:tcPr>
          <w:p w:rsidR="00E52F07" w:rsidRPr="00E36E02" w:rsidRDefault="00E52F07" w:rsidP="008348D8">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Художественная</w:t>
            </w:r>
          </w:p>
        </w:tc>
      </w:tr>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4.</w:t>
            </w:r>
          </w:p>
        </w:tc>
        <w:tc>
          <w:tcPr>
            <w:tcW w:w="3402" w:type="dxa"/>
          </w:tcPr>
          <w:p w:rsidR="00E52F07" w:rsidRPr="00C578AC" w:rsidRDefault="00E52F07" w:rsidP="008348D8">
            <w:pP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Сведения о разработчиках</w:t>
            </w:r>
          </w:p>
        </w:tc>
        <w:tc>
          <w:tcPr>
            <w:tcW w:w="5494" w:type="dxa"/>
          </w:tcPr>
          <w:p w:rsidR="00E52F07" w:rsidRDefault="00E52F07" w:rsidP="008348D8"/>
        </w:tc>
      </w:tr>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4.1.</w:t>
            </w:r>
          </w:p>
        </w:tc>
        <w:tc>
          <w:tcPr>
            <w:tcW w:w="3402" w:type="dxa"/>
          </w:tcPr>
          <w:p w:rsidR="00E52F07" w:rsidRPr="00C578AC" w:rsidRDefault="00E52F07" w:rsidP="008348D8">
            <w:pP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 xml:space="preserve">ФИО,  должность, </w:t>
            </w:r>
          </w:p>
        </w:tc>
        <w:tc>
          <w:tcPr>
            <w:tcW w:w="5494" w:type="dxa"/>
          </w:tcPr>
          <w:p w:rsidR="00E52F07" w:rsidRDefault="00E52F07" w:rsidP="008348D8">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Маргасова Елена Александровна</w:t>
            </w:r>
            <w:r w:rsidRPr="00E36E02">
              <w:rPr>
                <w:rFonts w:ascii="Times New Roman" w:eastAsia="Times New Roman" w:hAnsi="Times New Roman"/>
                <w:color w:val="000000"/>
                <w:sz w:val="24"/>
                <w:szCs w:val="20"/>
                <w:lang w:eastAsia="ru-RU"/>
              </w:rPr>
              <w:t>,</w:t>
            </w:r>
            <w:r w:rsidR="00AD4420">
              <w:rPr>
                <w:rFonts w:ascii="Times New Roman" w:eastAsia="Times New Roman" w:hAnsi="Times New Roman"/>
                <w:color w:val="000000"/>
                <w:sz w:val="24"/>
                <w:szCs w:val="20"/>
                <w:lang w:eastAsia="ru-RU"/>
              </w:rPr>
              <w:t xml:space="preserve"> </w:t>
            </w:r>
            <w:r>
              <w:rPr>
                <w:rFonts w:ascii="Times New Roman" w:eastAsia="Times New Roman" w:hAnsi="Times New Roman"/>
                <w:color w:val="000000"/>
                <w:sz w:val="24"/>
                <w:szCs w:val="20"/>
                <w:lang w:eastAsia="ru-RU"/>
              </w:rPr>
              <w:t xml:space="preserve">педагог дополнительного образования </w:t>
            </w:r>
          </w:p>
          <w:p w:rsidR="00E52F07" w:rsidRPr="00E36E02" w:rsidRDefault="00E52F07" w:rsidP="008348D8">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первой квалификационной категории</w:t>
            </w:r>
          </w:p>
        </w:tc>
      </w:tr>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5.</w:t>
            </w:r>
          </w:p>
        </w:tc>
        <w:tc>
          <w:tcPr>
            <w:tcW w:w="3402" w:type="dxa"/>
          </w:tcPr>
          <w:p w:rsidR="00E52F07" w:rsidRPr="00C578AC" w:rsidRDefault="00E52F07" w:rsidP="008348D8">
            <w:pP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Сведения о программе:</w:t>
            </w:r>
          </w:p>
        </w:tc>
        <w:tc>
          <w:tcPr>
            <w:tcW w:w="5494" w:type="dxa"/>
          </w:tcPr>
          <w:p w:rsidR="00E52F07" w:rsidRPr="00E36E02" w:rsidRDefault="00E52F07" w:rsidP="008348D8">
            <w:pPr>
              <w:rPr>
                <w:rFonts w:ascii="Times New Roman" w:eastAsia="Times New Roman" w:hAnsi="Times New Roman"/>
                <w:color w:val="000000"/>
                <w:sz w:val="24"/>
                <w:szCs w:val="20"/>
                <w:lang w:eastAsia="ru-RU"/>
              </w:rPr>
            </w:pPr>
          </w:p>
        </w:tc>
      </w:tr>
      <w:tr w:rsidR="00E52F07" w:rsidTr="008348D8">
        <w:tc>
          <w:tcPr>
            <w:tcW w:w="675" w:type="dxa"/>
          </w:tcPr>
          <w:p w:rsidR="00E52F07" w:rsidRPr="00E36E02" w:rsidRDefault="00E52F07" w:rsidP="008348D8">
            <w:pPr>
              <w:jc w:val="cente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5.1.</w:t>
            </w:r>
          </w:p>
        </w:tc>
        <w:tc>
          <w:tcPr>
            <w:tcW w:w="3402" w:type="dxa"/>
          </w:tcPr>
          <w:p w:rsidR="00E52F07" w:rsidRPr="00E36E02" w:rsidRDefault="00E52F07" w:rsidP="008348D8">
            <w:pP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Срок реализации</w:t>
            </w:r>
          </w:p>
        </w:tc>
        <w:tc>
          <w:tcPr>
            <w:tcW w:w="5494" w:type="dxa"/>
          </w:tcPr>
          <w:p w:rsidR="00E52F07" w:rsidRPr="00E36E02" w:rsidRDefault="00E52F07" w:rsidP="008348D8">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w:t>
            </w:r>
            <w:r w:rsidRPr="00E36E02">
              <w:rPr>
                <w:rFonts w:ascii="Times New Roman" w:eastAsia="Times New Roman" w:hAnsi="Times New Roman"/>
                <w:color w:val="000000"/>
                <w:sz w:val="24"/>
                <w:szCs w:val="20"/>
                <w:lang w:eastAsia="ru-RU"/>
              </w:rPr>
              <w:t xml:space="preserve"> год</w:t>
            </w:r>
          </w:p>
        </w:tc>
      </w:tr>
      <w:tr w:rsidR="00E52F07" w:rsidTr="008348D8">
        <w:tc>
          <w:tcPr>
            <w:tcW w:w="675" w:type="dxa"/>
          </w:tcPr>
          <w:p w:rsidR="00E52F07" w:rsidRPr="00E36E02" w:rsidRDefault="00E52F07" w:rsidP="008348D8">
            <w:pPr>
              <w:jc w:val="cente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5.2.</w:t>
            </w:r>
          </w:p>
        </w:tc>
        <w:tc>
          <w:tcPr>
            <w:tcW w:w="3402" w:type="dxa"/>
          </w:tcPr>
          <w:p w:rsidR="00E52F07" w:rsidRPr="00E36E02" w:rsidRDefault="00E52F07" w:rsidP="008348D8">
            <w:pP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Возраст обучающихся</w:t>
            </w:r>
          </w:p>
        </w:tc>
        <w:tc>
          <w:tcPr>
            <w:tcW w:w="5494" w:type="dxa"/>
          </w:tcPr>
          <w:p w:rsidR="00E52F07" w:rsidRPr="00E36E02" w:rsidRDefault="00E52F07" w:rsidP="008348D8">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12-15</w:t>
            </w:r>
            <w:r w:rsidRPr="00E36E02">
              <w:rPr>
                <w:rFonts w:ascii="Times New Roman" w:eastAsia="Times New Roman" w:hAnsi="Times New Roman"/>
                <w:color w:val="000000"/>
                <w:sz w:val="24"/>
                <w:szCs w:val="20"/>
                <w:lang w:eastAsia="ru-RU"/>
              </w:rPr>
              <w:t xml:space="preserve"> лет</w:t>
            </w:r>
          </w:p>
        </w:tc>
      </w:tr>
      <w:tr w:rsidR="00E52F07" w:rsidTr="008348D8">
        <w:tc>
          <w:tcPr>
            <w:tcW w:w="675" w:type="dxa"/>
          </w:tcPr>
          <w:p w:rsidR="00E52F07" w:rsidRPr="00E36E02" w:rsidRDefault="00E52F07" w:rsidP="008348D8">
            <w:pPr>
              <w:jc w:val="cente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5.3.</w:t>
            </w:r>
          </w:p>
        </w:tc>
        <w:tc>
          <w:tcPr>
            <w:tcW w:w="3402" w:type="dxa"/>
          </w:tcPr>
          <w:p w:rsidR="00E52F07" w:rsidRPr="00E36E02" w:rsidRDefault="00E52F07" w:rsidP="008348D8">
            <w:pP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Характеристика программы:</w:t>
            </w:r>
          </w:p>
          <w:p w:rsidR="00E52F07" w:rsidRPr="00E36E02" w:rsidRDefault="00E52F07" w:rsidP="008348D8">
            <w:pPr>
              <w:tabs>
                <w:tab w:val="left" w:pos="278"/>
              </w:tabs>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тип программы</w:t>
            </w:r>
          </w:p>
          <w:p w:rsidR="00E52F07" w:rsidRPr="00E36E02" w:rsidRDefault="00E52F07" w:rsidP="008348D8">
            <w:pPr>
              <w:tabs>
                <w:tab w:val="left" w:pos="278"/>
              </w:tabs>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w:t>
            </w:r>
            <w:r w:rsidRPr="00E36E02">
              <w:rPr>
                <w:rFonts w:ascii="Times New Roman" w:eastAsia="Times New Roman" w:hAnsi="Times New Roman"/>
                <w:color w:val="000000"/>
                <w:sz w:val="24"/>
                <w:szCs w:val="20"/>
                <w:lang w:eastAsia="ru-RU"/>
              </w:rPr>
              <w:tab/>
              <w:t>вид программы</w:t>
            </w:r>
          </w:p>
          <w:p w:rsidR="00E52F07" w:rsidRPr="00E36E02" w:rsidRDefault="00E52F07" w:rsidP="008348D8">
            <w:pPr>
              <w:tabs>
                <w:tab w:val="left" w:pos="278"/>
              </w:tabs>
              <w:rPr>
                <w:rFonts w:ascii="Times New Roman" w:eastAsia="Times New Roman" w:hAnsi="Times New Roman"/>
                <w:color w:val="000000"/>
                <w:sz w:val="24"/>
                <w:szCs w:val="20"/>
                <w:lang w:eastAsia="ru-RU"/>
              </w:rPr>
            </w:pPr>
          </w:p>
        </w:tc>
        <w:tc>
          <w:tcPr>
            <w:tcW w:w="5494" w:type="dxa"/>
          </w:tcPr>
          <w:p w:rsidR="00E52F07" w:rsidRDefault="00E52F07" w:rsidP="008348D8">
            <w:pPr>
              <w:rPr>
                <w:rFonts w:ascii="Times New Roman" w:eastAsia="Times New Roman" w:hAnsi="Times New Roman"/>
                <w:color w:val="000000"/>
                <w:sz w:val="24"/>
                <w:szCs w:val="20"/>
                <w:lang w:eastAsia="ru-RU"/>
              </w:rPr>
            </w:pPr>
          </w:p>
          <w:p w:rsidR="00E52F07" w:rsidRDefault="00E52F07" w:rsidP="008348D8">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дополнительная общеобразовательная программа</w:t>
            </w:r>
          </w:p>
          <w:p w:rsidR="00E52F07" w:rsidRDefault="00E52F07" w:rsidP="008348D8">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общеразвивающая</w:t>
            </w:r>
          </w:p>
          <w:p w:rsidR="00E52F07" w:rsidRDefault="00C578AC" w:rsidP="00C578AC">
            <w:pPr>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 xml:space="preserve">- модифицированная </w:t>
            </w:r>
          </w:p>
          <w:p w:rsidR="00C578AC" w:rsidRPr="00E36E02" w:rsidRDefault="00C578AC" w:rsidP="00C578AC">
            <w:pPr>
              <w:rPr>
                <w:rFonts w:ascii="Times New Roman" w:eastAsia="Times New Roman" w:hAnsi="Times New Roman"/>
                <w:color w:val="000000"/>
                <w:sz w:val="24"/>
                <w:szCs w:val="20"/>
                <w:lang w:eastAsia="ru-RU"/>
              </w:rPr>
            </w:pPr>
          </w:p>
        </w:tc>
      </w:tr>
      <w:tr w:rsidR="00E52F07" w:rsidTr="008348D8">
        <w:tc>
          <w:tcPr>
            <w:tcW w:w="675" w:type="dxa"/>
          </w:tcPr>
          <w:p w:rsidR="00E52F07" w:rsidRPr="00E36E02" w:rsidRDefault="00E52F07" w:rsidP="008348D8">
            <w:pPr>
              <w:jc w:val="cente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5.4.</w:t>
            </w:r>
          </w:p>
        </w:tc>
        <w:tc>
          <w:tcPr>
            <w:tcW w:w="3402" w:type="dxa"/>
          </w:tcPr>
          <w:p w:rsidR="00E52F07" w:rsidRPr="00E36E02" w:rsidRDefault="00E52F07" w:rsidP="008348D8">
            <w:pP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Цель программы</w:t>
            </w:r>
          </w:p>
        </w:tc>
        <w:tc>
          <w:tcPr>
            <w:tcW w:w="5494" w:type="dxa"/>
          </w:tcPr>
          <w:p w:rsidR="00E52F07" w:rsidRPr="00E36E02" w:rsidRDefault="00E52F07" w:rsidP="008348D8">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Создание условий для самоопределения и художественного развития учащихся, формирование знаний, умений, компетенций при освоении основ хореографического искусства</w:t>
            </w:r>
          </w:p>
        </w:tc>
      </w:tr>
      <w:tr w:rsidR="00E52F07" w:rsidTr="008348D8">
        <w:tc>
          <w:tcPr>
            <w:tcW w:w="675" w:type="dxa"/>
          </w:tcPr>
          <w:p w:rsidR="00E52F07" w:rsidRPr="00E36E02" w:rsidRDefault="00E52F07" w:rsidP="008348D8">
            <w:pPr>
              <w:jc w:val="cente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5.5.</w:t>
            </w:r>
          </w:p>
        </w:tc>
        <w:tc>
          <w:tcPr>
            <w:tcW w:w="3402" w:type="dxa"/>
          </w:tcPr>
          <w:p w:rsidR="00E52F07" w:rsidRPr="00E36E02" w:rsidRDefault="00E52F07" w:rsidP="008348D8">
            <w:pPr>
              <w:rPr>
                <w:rFonts w:ascii="Times New Roman" w:eastAsia="Times New Roman" w:hAnsi="Times New Roman"/>
                <w:color w:val="000000"/>
                <w:sz w:val="24"/>
                <w:szCs w:val="20"/>
                <w:lang w:eastAsia="ru-RU"/>
              </w:rPr>
            </w:pPr>
            <w:r w:rsidRPr="00E36E02">
              <w:rPr>
                <w:rFonts w:ascii="Times New Roman" w:eastAsia="Times New Roman" w:hAnsi="Times New Roman"/>
                <w:color w:val="000000"/>
                <w:sz w:val="24"/>
                <w:szCs w:val="20"/>
                <w:lang w:eastAsia="ru-RU"/>
              </w:rPr>
              <w:t>Образовательные модули (в соответствии с уровнями сложности содержания и материала программы)</w:t>
            </w:r>
          </w:p>
        </w:tc>
        <w:tc>
          <w:tcPr>
            <w:tcW w:w="5494" w:type="dxa"/>
          </w:tcPr>
          <w:p w:rsidR="00E52F07" w:rsidRPr="003944CE" w:rsidRDefault="00D105FD" w:rsidP="008348D8">
            <w:pPr>
              <w:pStyle w:val="a5"/>
              <w:shd w:val="clear" w:color="auto" w:fill="FFFFFF"/>
              <w:spacing w:before="0" w:beforeAutospacing="0" w:after="0" w:afterAutospacing="0" w:line="210" w:lineRule="atLeast"/>
              <w:rPr>
                <w:rFonts w:ascii="Arial" w:hAnsi="Arial" w:cs="Arial"/>
                <w:color w:val="181818"/>
              </w:rPr>
            </w:pPr>
            <w:r>
              <w:rPr>
                <w:color w:val="181818"/>
              </w:rPr>
              <w:t xml:space="preserve">Базовый </w:t>
            </w:r>
            <w:r w:rsidR="00E52F07">
              <w:rPr>
                <w:color w:val="181818"/>
              </w:rPr>
              <w:t>уровень</w:t>
            </w:r>
          </w:p>
          <w:p w:rsidR="00E52F07" w:rsidRPr="003944CE" w:rsidRDefault="00E52F07" w:rsidP="008348D8">
            <w:pPr>
              <w:rPr>
                <w:rFonts w:ascii="Times New Roman" w:eastAsia="Times New Roman" w:hAnsi="Times New Roman" w:cs="Times New Roman"/>
                <w:sz w:val="24"/>
                <w:szCs w:val="24"/>
              </w:rPr>
            </w:pPr>
          </w:p>
        </w:tc>
      </w:tr>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6.</w:t>
            </w:r>
          </w:p>
        </w:tc>
        <w:tc>
          <w:tcPr>
            <w:tcW w:w="3402" w:type="dxa"/>
          </w:tcPr>
          <w:p w:rsidR="00E52F07" w:rsidRPr="00C578AC" w:rsidRDefault="00E52F07" w:rsidP="008348D8">
            <w:pPr>
              <w:ind w:firstLine="5"/>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Формы и методы образовательной деятельности</w:t>
            </w:r>
          </w:p>
        </w:tc>
        <w:tc>
          <w:tcPr>
            <w:tcW w:w="5494" w:type="dxa"/>
          </w:tcPr>
          <w:p w:rsidR="00E52F07" w:rsidRDefault="00AD4420" w:rsidP="00C451A1">
            <w:pPr>
              <w:pStyle w:val="a5"/>
              <w:shd w:val="clear" w:color="auto" w:fill="FFFFFF"/>
              <w:spacing w:before="0" w:beforeAutospacing="0" w:after="0" w:afterAutospacing="0"/>
              <w:rPr>
                <w:color w:val="181818"/>
              </w:rPr>
            </w:pPr>
            <w:r>
              <w:rPr>
                <w:color w:val="181818"/>
              </w:rPr>
              <w:t>Занятия</w:t>
            </w:r>
            <w:r w:rsidR="00E52F07">
              <w:rPr>
                <w:color w:val="181818"/>
              </w:rPr>
              <w:t>, индивидуальная работа, работа в парах и малых группах, контрольные задания, сам</w:t>
            </w:r>
            <w:r>
              <w:rPr>
                <w:color w:val="181818"/>
              </w:rPr>
              <w:t>остоятельное изучение темы в он</w:t>
            </w:r>
            <w:r w:rsidR="00E52F07">
              <w:rPr>
                <w:color w:val="181818"/>
              </w:rPr>
              <w:t>лай формате (история  хореографического искусства), (ссылки на видео уроков или профессиональных исполнителей);</w:t>
            </w:r>
          </w:p>
          <w:p w:rsidR="00E52F07" w:rsidRPr="002E617B" w:rsidRDefault="00E52F07" w:rsidP="00C451A1">
            <w:pPr>
              <w:pStyle w:val="a5"/>
              <w:shd w:val="clear" w:color="auto" w:fill="FFFFFF"/>
              <w:spacing w:before="0" w:beforeAutospacing="0" w:after="0" w:afterAutospacing="0"/>
              <w:rPr>
                <w:color w:val="181818"/>
              </w:rPr>
            </w:pPr>
            <w:r>
              <w:rPr>
                <w:color w:val="181818"/>
              </w:rPr>
              <w:t>с</w:t>
            </w:r>
            <w:r w:rsidR="00AD4420">
              <w:rPr>
                <w:color w:val="181818"/>
              </w:rPr>
              <w:t>ловес</w:t>
            </w:r>
            <w:r w:rsidRPr="002E617B">
              <w:rPr>
                <w:color w:val="181818"/>
              </w:rPr>
              <w:t>ный, наглядный, практический, метод стимулирования и мотивации, частично-поисковый метод, проектная деятельность</w:t>
            </w:r>
          </w:p>
        </w:tc>
      </w:tr>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7.</w:t>
            </w:r>
          </w:p>
        </w:tc>
        <w:tc>
          <w:tcPr>
            <w:tcW w:w="3402" w:type="dxa"/>
          </w:tcPr>
          <w:p w:rsidR="00E52F07" w:rsidRPr="00C578AC" w:rsidRDefault="00E52F07" w:rsidP="008348D8">
            <w:pP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Формы мониторинга результативности</w:t>
            </w:r>
          </w:p>
        </w:tc>
        <w:tc>
          <w:tcPr>
            <w:tcW w:w="5494" w:type="dxa"/>
          </w:tcPr>
          <w:p w:rsidR="00E52F07" w:rsidRPr="002E617B" w:rsidRDefault="00E52F07" w:rsidP="008348D8">
            <w:pPr>
              <w:rPr>
                <w:rFonts w:ascii="Times New Roman" w:eastAsia="Times New Roman" w:hAnsi="Times New Roman" w:cs="Times New Roman"/>
                <w:sz w:val="24"/>
                <w:szCs w:val="24"/>
              </w:rPr>
            </w:pPr>
            <w:r w:rsidRPr="002E617B">
              <w:rPr>
                <w:rFonts w:ascii="Times New Roman" w:eastAsia="Times New Roman" w:hAnsi="Times New Roman" w:cs="Times New Roman"/>
                <w:sz w:val="24"/>
                <w:szCs w:val="24"/>
              </w:rPr>
              <w:t>Промежуточная и итоговая аттестация.</w:t>
            </w:r>
          </w:p>
          <w:p w:rsidR="00E52F07" w:rsidRPr="002E617B" w:rsidRDefault="00E52F07" w:rsidP="008348D8">
            <w:pPr>
              <w:rPr>
                <w:rFonts w:ascii="Times New Roman" w:eastAsia="Times New Roman" w:hAnsi="Times New Roman" w:cs="Times New Roman"/>
                <w:sz w:val="24"/>
                <w:szCs w:val="24"/>
              </w:rPr>
            </w:pPr>
          </w:p>
        </w:tc>
      </w:tr>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8.</w:t>
            </w:r>
          </w:p>
        </w:tc>
        <w:tc>
          <w:tcPr>
            <w:tcW w:w="3402" w:type="dxa"/>
          </w:tcPr>
          <w:p w:rsidR="00E52F07" w:rsidRPr="00C578AC" w:rsidRDefault="00E52F07" w:rsidP="008348D8">
            <w:pP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Результативность реализации программы</w:t>
            </w:r>
          </w:p>
        </w:tc>
        <w:tc>
          <w:tcPr>
            <w:tcW w:w="5494" w:type="dxa"/>
          </w:tcPr>
          <w:p w:rsidR="00E52F07" w:rsidRDefault="00E52F07" w:rsidP="008348D8">
            <w:pPr>
              <w:shd w:val="clear" w:color="auto" w:fill="FFFFFF"/>
              <w:rPr>
                <w:rFonts w:ascii="Times New Roman" w:hAnsi="Times New Roman" w:cs="Times New Roman"/>
                <w:sz w:val="24"/>
                <w:szCs w:val="24"/>
              </w:rPr>
            </w:pPr>
            <w:r>
              <w:rPr>
                <w:rFonts w:ascii="Times New Roman" w:hAnsi="Times New Roman" w:cs="Times New Roman"/>
                <w:sz w:val="24"/>
                <w:szCs w:val="24"/>
              </w:rPr>
              <w:t>Отчетный концерт.</w:t>
            </w:r>
          </w:p>
          <w:p w:rsidR="00E52F07" w:rsidRPr="003944CE" w:rsidRDefault="00E52F07" w:rsidP="008348D8">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Победы в конкурсах и фестивалях различного уровня</w:t>
            </w:r>
          </w:p>
        </w:tc>
      </w:tr>
      <w:tr w:rsidR="00E52F07" w:rsidTr="008348D8">
        <w:tc>
          <w:tcPr>
            <w:tcW w:w="675" w:type="dxa"/>
          </w:tcPr>
          <w:p w:rsidR="00E52F07" w:rsidRPr="00C578AC" w:rsidRDefault="00E52F07"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9.</w:t>
            </w:r>
          </w:p>
        </w:tc>
        <w:tc>
          <w:tcPr>
            <w:tcW w:w="3402" w:type="dxa"/>
          </w:tcPr>
          <w:p w:rsidR="00E52F07" w:rsidRDefault="00E52F07" w:rsidP="008348D8">
            <w:pPr>
              <w:ind w:left="10" w:hanging="10"/>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Дата утверждения и последней корректировки программы</w:t>
            </w:r>
          </w:p>
          <w:p w:rsidR="00C578AC" w:rsidRPr="00C578AC" w:rsidRDefault="00C578AC" w:rsidP="008348D8">
            <w:pPr>
              <w:ind w:left="10" w:hanging="10"/>
              <w:rPr>
                <w:rFonts w:ascii="Times New Roman" w:eastAsia="Times New Roman" w:hAnsi="Times New Roman"/>
                <w:color w:val="000000"/>
                <w:sz w:val="24"/>
                <w:szCs w:val="20"/>
                <w:lang w:eastAsia="ru-RU"/>
              </w:rPr>
            </w:pPr>
          </w:p>
        </w:tc>
        <w:tc>
          <w:tcPr>
            <w:tcW w:w="5494" w:type="dxa"/>
          </w:tcPr>
          <w:p w:rsidR="00E52F07" w:rsidRPr="003944CE" w:rsidRDefault="00E52F07" w:rsidP="008348D8">
            <w:pPr>
              <w:pStyle w:val="a5"/>
              <w:shd w:val="clear" w:color="auto" w:fill="FFFFFF"/>
              <w:spacing w:before="0" w:beforeAutospacing="0" w:after="0" w:afterAutospacing="0" w:line="210" w:lineRule="atLeast"/>
            </w:pPr>
          </w:p>
        </w:tc>
      </w:tr>
      <w:tr w:rsidR="00C578AC" w:rsidTr="008348D8">
        <w:tc>
          <w:tcPr>
            <w:tcW w:w="675" w:type="dxa"/>
          </w:tcPr>
          <w:p w:rsidR="00C578AC" w:rsidRPr="00C578AC" w:rsidRDefault="00C578AC" w:rsidP="008348D8">
            <w:pPr>
              <w:jc w:val="center"/>
              <w:rPr>
                <w:rFonts w:ascii="Times New Roman" w:eastAsia="Times New Roman" w:hAnsi="Times New Roman"/>
                <w:color w:val="000000"/>
                <w:sz w:val="24"/>
                <w:szCs w:val="20"/>
                <w:lang w:eastAsia="ru-RU"/>
              </w:rPr>
            </w:pPr>
            <w:r w:rsidRPr="00C578AC">
              <w:rPr>
                <w:rFonts w:ascii="Times New Roman" w:eastAsia="Times New Roman" w:hAnsi="Times New Roman"/>
                <w:color w:val="000000"/>
                <w:sz w:val="24"/>
                <w:szCs w:val="20"/>
                <w:lang w:eastAsia="ru-RU"/>
              </w:rPr>
              <w:t>10.</w:t>
            </w:r>
          </w:p>
        </w:tc>
        <w:tc>
          <w:tcPr>
            <w:tcW w:w="3402" w:type="dxa"/>
          </w:tcPr>
          <w:p w:rsidR="00C578AC" w:rsidRDefault="00C578AC" w:rsidP="008348D8">
            <w:pPr>
              <w:ind w:left="10" w:hanging="10"/>
              <w:rPr>
                <w:rFonts w:ascii="Times New Roman" w:eastAsia="Times New Roman" w:hAnsi="Times New Roman"/>
                <w:color w:val="000000"/>
                <w:sz w:val="24"/>
                <w:szCs w:val="20"/>
                <w:lang w:eastAsia="ru-RU"/>
              </w:rPr>
            </w:pPr>
            <w:r>
              <w:rPr>
                <w:rFonts w:ascii="Times New Roman" w:eastAsia="Times New Roman" w:hAnsi="Times New Roman"/>
                <w:color w:val="000000"/>
                <w:sz w:val="24"/>
                <w:szCs w:val="20"/>
                <w:lang w:eastAsia="ru-RU"/>
              </w:rPr>
              <w:t>Рецензенты</w:t>
            </w:r>
          </w:p>
          <w:p w:rsidR="00C578AC" w:rsidRDefault="00C578AC" w:rsidP="008348D8">
            <w:pPr>
              <w:ind w:left="10" w:hanging="10"/>
              <w:rPr>
                <w:rFonts w:ascii="Times New Roman" w:eastAsia="Times New Roman" w:hAnsi="Times New Roman"/>
                <w:color w:val="000000"/>
                <w:sz w:val="24"/>
                <w:szCs w:val="20"/>
                <w:lang w:eastAsia="ru-RU"/>
              </w:rPr>
            </w:pPr>
          </w:p>
          <w:p w:rsidR="00C578AC" w:rsidRPr="00C578AC" w:rsidRDefault="00C578AC" w:rsidP="005F5B2D">
            <w:pPr>
              <w:rPr>
                <w:rFonts w:ascii="Times New Roman" w:eastAsia="Times New Roman" w:hAnsi="Times New Roman"/>
                <w:color w:val="000000"/>
                <w:sz w:val="24"/>
                <w:szCs w:val="20"/>
                <w:lang w:eastAsia="ru-RU"/>
              </w:rPr>
            </w:pPr>
          </w:p>
        </w:tc>
        <w:tc>
          <w:tcPr>
            <w:tcW w:w="5494" w:type="dxa"/>
          </w:tcPr>
          <w:p w:rsidR="00C578AC" w:rsidRPr="00C578AC" w:rsidRDefault="00C578AC" w:rsidP="008348D8">
            <w:pPr>
              <w:pStyle w:val="a5"/>
              <w:shd w:val="clear" w:color="auto" w:fill="FFFFFF"/>
              <w:spacing w:before="0" w:beforeAutospacing="0" w:after="0" w:afterAutospacing="0" w:line="210" w:lineRule="atLeast"/>
            </w:pPr>
          </w:p>
        </w:tc>
      </w:tr>
    </w:tbl>
    <w:p w:rsidR="00835947" w:rsidRDefault="00835947" w:rsidP="00492D85">
      <w:pPr>
        <w:spacing w:after="160" w:line="240" w:lineRule="auto"/>
        <w:rPr>
          <w:rFonts w:ascii="Times New Roman" w:eastAsia="Calibri" w:hAnsi="Times New Roman" w:cs="Times New Roman"/>
          <w:b/>
          <w:sz w:val="24"/>
          <w:szCs w:val="24"/>
        </w:rPr>
      </w:pPr>
    </w:p>
    <w:p w:rsidR="00E52F07" w:rsidRDefault="00E52F07" w:rsidP="00835947">
      <w:pPr>
        <w:spacing w:after="160" w:line="240" w:lineRule="auto"/>
        <w:jc w:val="center"/>
        <w:rPr>
          <w:rFonts w:ascii="Times New Roman" w:eastAsia="Calibri" w:hAnsi="Times New Roman" w:cs="Times New Roman"/>
          <w:b/>
          <w:sz w:val="24"/>
          <w:szCs w:val="24"/>
        </w:rPr>
      </w:pPr>
      <w:r w:rsidRPr="00CD7EC2">
        <w:rPr>
          <w:rFonts w:ascii="Times New Roman" w:eastAsia="Calibri" w:hAnsi="Times New Roman" w:cs="Times New Roman"/>
          <w:b/>
          <w:sz w:val="24"/>
          <w:szCs w:val="24"/>
        </w:rPr>
        <w:t>О</w:t>
      </w:r>
      <w:r w:rsidR="004C3E18">
        <w:rPr>
          <w:rFonts w:ascii="Times New Roman" w:eastAsia="Calibri" w:hAnsi="Times New Roman" w:cs="Times New Roman"/>
          <w:b/>
          <w:sz w:val="24"/>
          <w:szCs w:val="24"/>
        </w:rPr>
        <w:t>ГЛАВЛЕНИЕ</w:t>
      </w:r>
    </w:p>
    <w:p w:rsidR="00835947" w:rsidRPr="00CD7EC2" w:rsidRDefault="00835947" w:rsidP="00835947">
      <w:pPr>
        <w:spacing w:after="160" w:line="240" w:lineRule="auto"/>
        <w:jc w:val="center"/>
        <w:rPr>
          <w:rFonts w:ascii="Times New Roman" w:eastAsia="Calibri" w:hAnsi="Times New Roman" w:cs="Times New Roman"/>
          <w:b/>
          <w:sz w:val="24"/>
          <w:szCs w:val="24"/>
        </w:rPr>
      </w:pPr>
    </w:p>
    <w:p w:rsidR="00E52F07" w:rsidRPr="00CD7EC2" w:rsidRDefault="00E52F07" w:rsidP="00C451A1">
      <w:pPr>
        <w:spacing w:after="160" w:line="240" w:lineRule="auto"/>
        <w:contextualSpacing/>
        <w:jc w:val="both"/>
        <w:rPr>
          <w:rFonts w:ascii="Times New Roman" w:eastAsia="Calibri" w:hAnsi="Times New Roman" w:cs="Times New Roman"/>
          <w:sz w:val="24"/>
          <w:szCs w:val="24"/>
        </w:rPr>
      </w:pPr>
      <w:r w:rsidRPr="00CD7EC2">
        <w:rPr>
          <w:rFonts w:ascii="Times New Roman" w:eastAsia="Calibri" w:hAnsi="Times New Roman" w:cs="Times New Roman"/>
          <w:sz w:val="24"/>
          <w:szCs w:val="24"/>
        </w:rPr>
        <w:t>1. Пояснительная записка</w:t>
      </w:r>
      <w:r w:rsidR="00492D85">
        <w:rPr>
          <w:rFonts w:ascii="Times New Roman" w:eastAsia="Calibri" w:hAnsi="Times New Roman" w:cs="Times New Roman"/>
          <w:sz w:val="24"/>
          <w:szCs w:val="24"/>
        </w:rPr>
        <w:t>……………………………………………………………………….4</w:t>
      </w:r>
    </w:p>
    <w:p w:rsidR="00E52F07" w:rsidRPr="00CD7EC2" w:rsidRDefault="00E52F07" w:rsidP="00C451A1">
      <w:pPr>
        <w:spacing w:after="160" w:line="240" w:lineRule="auto"/>
        <w:contextualSpacing/>
        <w:jc w:val="both"/>
        <w:rPr>
          <w:rFonts w:ascii="Times New Roman" w:eastAsia="Calibri" w:hAnsi="Times New Roman" w:cs="Times New Roman"/>
          <w:sz w:val="24"/>
          <w:szCs w:val="24"/>
        </w:rPr>
      </w:pPr>
      <w:r w:rsidRPr="00CD7EC2">
        <w:rPr>
          <w:rFonts w:ascii="Times New Roman" w:eastAsia="Calibri" w:hAnsi="Times New Roman" w:cs="Times New Roman"/>
          <w:sz w:val="24"/>
          <w:szCs w:val="24"/>
        </w:rPr>
        <w:t>2. Учебный (тематический) план</w:t>
      </w:r>
      <w:r w:rsidR="00492D85">
        <w:rPr>
          <w:rFonts w:ascii="Times New Roman" w:eastAsia="Calibri" w:hAnsi="Times New Roman" w:cs="Times New Roman"/>
          <w:sz w:val="24"/>
          <w:szCs w:val="24"/>
        </w:rPr>
        <w:t>………………………………………………………………10</w:t>
      </w:r>
    </w:p>
    <w:p w:rsidR="00E52F07" w:rsidRPr="00CD7EC2" w:rsidRDefault="00E52F07" w:rsidP="00C451A1">
      <w:pPr>
        <w:spacing w:after="160" w:line="240" w:lineRule="auto"/>
        <w:contextualSpacing/>
        <w:jc w:val="both"/>
        <w:rPr>
          <w:rFonts w:ascii="Times New Roman" w:eastAsia="Calibri" w:hAnsi="Times New Roman" w:cs="Times New Roman"/>
          <w:sz w:val="24"/>
          <w:szCs w:val="24"/>
        </w:rPr>
      </w:pPr>
      <w:r w:rsidRPr="00CD7EC2">
        <w:rPr>
          <w:rFonts w:ascii="Times New Roman" w:eastAsia="Calibri" w:hAnsi="Times New Roman" w:cs="Times New Roman"/>
          <w:sz w:val="24"/>
          <w:szCs w:val="24"/>
        </w:rPr>
        <w:t>3. Сод</w:t>
      </w:r>
      <w:r w:rsidR="004C3E18">
        <w:rPr>
          <w:rFonts w:ascii="Times New Roman" w:eastAsia="Calibri" w:hAnsi="Times New Roman" w:cs="Times New Roman"/>
          <w:sz w:val="24"/>
          <w:szCs w:val="24"/>
        </w:rPr>
        <w:t xml:space="preserve">ержание </w:t>
      </w:r>
      <w:r w:rsidRPr="00CD7EC2">
        <w:rPr>
          <w:rFonts w:ascii="Times New Roman" w:eastAsia="Calibri" w:hAnsi="Times New Roman" w:cs="Times New Roman"/>
          <w:sz w:val="24"/>
          <w:szCs w:val="24"/>
        </w:rPr>
        <w:t>программы</w:t>
      </w:r>
      <w:r w:rsidR="00492D85">
        <w:rPr>
          <w:rFonts w:ascii="Times New Roman" w:eastAsia="Calibri" w:hAnsi="Times New Roman" w:cs="Times New Roman"/>
          <w:sz w:val="24"/>
          <w:szCs w:val="24"/>
        </w:rPr>
        <w:t>…………………………………………………………………….11</w:t>
      </w:r>
    </w:p>
    <w:p w:rsidR="00E52F07" w:rsidRPr="00CD7EC2" w:rsidRDefault="00E52F07" w:rsidP="00C451A1">
      <w:pPr>
        <w:spacing w:after="160" w:line="240" w:lineRule="auto"/>
        <w:contextualSpacing/>
        <w:jc w:val="both"/>
        <w:rPr>
          <w:rFonts w:ascii="Times New Roman" w:eastAsia="Calibri" w:hAnsi="Times New Roman" w:cs="Times New Roman"/>
          <w:sz w:val="24"/>
          <w:szCs w:val="24"/>
        </w:rPr>
      </w:pPr>
      <w:r w:rsidRPr="00CD7EC2">
        <w:rPr>
          <w:rFonts w:ascii="Times New Roman" w:eastAsia="Calibri" w:hAnsi="Times New Roman" w:cs="Times New Roman"/>
          <w:sz w:val="24"/>
          <w:szCs w:val="24"/>
        </w:rPr>
        <w:t>4. Организационно-педагогические условия реализации программы</w:t>
      </w:r>
      <w:r w:rsidR="00492D85">
        <w:rPr>
          <w:rFonts w:ascii="Times New Roman" w:eastAsia="Calibri" w:hAnsi="Times New Roman" w:cs="Times New Roman"/>
          <w:sz w:val="24"/>
          <w:szCs w:val="24"/>
        </w:rPr>
        <w:t>……………………13</w:t>
      </w:r>
    </w:p>
    <w:p w:rsidR="00E52F07" w:rsidRPr="004C3E18" w:rsidRDefault="004C3E18" w:rsidP="00C451A1">
      <w:pPr>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 Формы аттестации</w:t>
      </w:r>
      <w:r w:rsidRPr="004C3E18">
        <w:rPr>
          <w:rFonts w:ascii="Times New Roman" w:eastAsia="Calibri" w:hAnsi="Times New Roman" w:cs="Times New Roman"/>
          <w:sz w:val="24"/>
          <w:szCs w:val="24"/>
        </w:rPr>
        <w:t>/</w:t>
      </w:r>
      <w:r w:rsidR="00E52F07" w:rsidRPr="00CD7EC2">
        <w:rPr>
          <w:rFonts w:ascii="Times New Roman" w:eastAsia="Calibri" w:hAnsi="Times New Roman" w:cs="Times New Roman"/>
          <w:sz w:val="24"/>
          <w:szCs w:val="24"/>
        </w:rPr>
        <w:t>контроля</w:t>
      </w:r>
      <w:r w:rsidR="00C578AC">
        <w:rPr>
          <w:rFonts w:ascii="Times New Roman" w:eastAsia="Calibri" w:hAnsi="Times New Roman" w:cs="Times New Roman"/>
          <w:sz w:val="24"/>
          <w:szCs w:val="24"/>
        </w:rPr>
        <w:t xml:space="preserve"> </w:t>
      </w:r>
      <w:r>
        <w:rPr>
          <w:rFonts w:ascii="Times New Roman" w:eastAsia="Calibri" w:hAnsi="Times New Roman" w:cs="Times New Roman"/>
          <w:sz w:val="24"/>
          <w:szCs w:val="24"/>
        </w:rPr>
        <w:t>и оценочные материалы</w:t>
      </w:r>
      <w:r w:rsidR="00492D85">
        <w:rPr>
          <w:rFonts w:ascii="Times New Roman" w:eastAsia="Calibri" w:hAnsi="Times New Roman" w:cs="Times New Roman"/>
          <w:sz w:val="24"/>
          <w:szCs w:val="24"/>
        </w:rPr>
        <w:t>…………………………………..13</w:t>
      </w:r>
    </w:p>
    <w:p w:rsidR="00E52F07" w:rsidRPr="00CD7EC2" w:rsidRDefault="004C3E18" w:rsidP="00C451A1">
      <w:pPr>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6. Методическое обеспечение</w:t>
      </w:r>
      <w:r w:rsidR="00492D85">
        <w:rPr>
          <w:rFonts w:ascii="Times New Roman" w:eastAsia="Calibri" w:hAnsi="Times New Roman" w:cs="Times New Roman"/>
          <w:sz w:val="24"/>
          <w:szCs w:val="24"/>
        </w:rPr>
        <w:t>………………………………………………………………..14</w:t>
      </w:r>
    </w:p>
    <w:p w:rsidR="00E52F07" w:rsidRPr="00CD7EC2" w:rsidRDefault="00E52F07" w:rsidP="00C451A1">
      <w:pPr>
        <w:spacing w:after="160" w:line="240" w:lineRule="auto"/>
        <w:contextualSpacing/>
        <w:jc w:val="both"/>
        <w:rPr>
          <w:rFonts w:ascii="Times New Roman" w:eastAsia="Calibri" w:hAnsi="Times New Roman" w:cs="Times New Roman"/>
          <w:sz w:val="24"/>
          <w:szCs w:val="24"/>
        </w:rPr>
      </w:pPr>
      <w:r w:rsidRPr="00CD7EC2">
        <w:rPr>
          <w:rFonts w:ascii="Times New Roman" w:eastAsia="Calibri" w:hAnsi="Times New Roman" w:cs="Times New Roman"/>
          <w:sz w:val="24"/>
          <w:szCs w:val="24"/>
        </w:rPr>
        <w:t>7. Список литературы</w:t>
      </w:r>
      <w:r w:rsidR="00492D85">
        <w:rPr>
          <w:rFonts w:ascii="Times New Roman" w:eastAsia="Calibri" w:hAnsi="Times New Roman" w:cs="Times New Roman"/>
          <w:sz w:val="24"/>
          <w:szCs w:val="24"/>
        </w:rPr>
        <w:t>………………………………………………………………………….16</w:t>
      </w:r>
    </w:p>
    <w:p w:rsidR="00E52F07" w:rsidRPr="00CD7EC2" w:rsidRDefault="00492D85" w:rsidP="00C451A1">
      <w:pPr>
        <w:spacing w:after="16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 Приложение 1 (Календарно-тематическое планирование)………………………………17</w:t>
      </w:r>
    </w:p>
    <w:p w:rsidR="00E52F07" w:rsidRPr="00CD7EC2" w:rsidRDefault="00E52F07" w:rsidP="00C451A1">
      <w:pPr>
        <w:spacing w:after="160" w:line="240" w:lineRule="auto"/>
        <w:rPr>
          <w:rFonts w:ascii="Times New Roman" w:eastAsia="Calibri" w:hAnsi="Times New Roman" w:cs="Times New Roman"/>
          <w:sz w:val="24"/>
          <w:szCs w:val="24"/>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E52F07" w:rsidRDefault="00E52F07" w:rsidP="00E52F07">
      <w:pPr>
        <w:spacing w:after="160" w:line="360" w:lineRule="auto"/>
        <w:rPr>
          <w:rFonts w:ascii="Times New Roman" w:eastAsia="Calibri" w:hAnsi="Times New Roman" w:cs="Times New Roman"/>
          <w:sz w:val="28"/>
          <w:szCs w:val="28"/>
        </w:rPr>
      </w:pPr>
    </w:p>
    <w:p w:rsidR="00C451A1" w:rsidRDefault="00C451A1" w:rsidP="00E52F07">
      <w:pPr>
        <w:spacing w:after="160" w:line="360" w:lineRule="auto"/>
        <w:rPr>
          <w:rFonts w:ascii="Times New Roman" w:eastAsia="Calibri" w:hAnsi="Times New Roman" w:cs="Times New Roman"/>
          <w:sz w:val="28"/>
          <w:szCs w:val="28"/>
        </w:rPr>
      </w:pPr>
    </w:p>
    <w:p w:rsidR="00835947" w:rsidRPr="00610E0E" w:rsidRDefault="00835947" w:rsidP="00E52F07">
      <w:pPr>
        <w:spacing w:after="160" w:line="360" w:lineRule="auto"/>
        <w:rPr>
          <w:rFonts w:ascii="Times New Roman" w:eastAsia="Calibri" w:hAnsi="Times New Roman" w:cs="Times New Roman"/>
          <w:sz w:val="28"/>
          <w:szCs w:val="28"/>
        </w:rPr>
      </w:pPr>
    </w:p>
    <w:p w:rsidR="00CD7EC2" w:rsidRPr="00D105FD" w:rsidRDefault="00D105FD" w:rsidP="00D105FD">
      <w:pPr>
        <w:widowControl w:val="0"/>
        <w:autoSpaceDE w:val="0"/>
        <w:autoSpaceDN w:val="0"/>
        <w:spacing w:before="268" w:after="0" w:line="240" w:lineRule="auto"/>
        <w:ind w:right="1317"/>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r w:rsidR="00CD7EC2" w:rsidRPr="00D105FD">
        <w:rPr>
          <w:rFonts w:ascii="Times New Roman" w:eastAsia="Times New Roman" w:hAnsi="Times New Roman" w:cs="Times New Roman"/>
          <w:b/>
          <w:bCs/>
          <w:sz w:val="28"/>
          <w:szCs w:val="28"/>
        </w:rPr>
        <w:t>ПОЯСНИТЕЛЬНАЯ</w:t>
      </w:r>
      <w:r w:rsidR="00C578AC" w:rsidRPr="00D105FD">
        <w:rPr>
          <w:rFonts w:ascii="Times New Roman" w:eastAsia="Times New Roman" w:hAnsi="Times New Roman" w:cs="Times New Roman"/>
          <w:b/>
          <w:bCs/>
          <w:sz w:val="28"/>
          <w:szCs w:val="28"/>
        </w:rPr>
        <w:t xml:space="preserve"> </w:t>
      </w:r>
      <w:r w:rsidR="00CD7EC2" w:rsidRPr="00D105FD">
        <w:rPr>
          <w:rFonts w:ascii="Times New Roman" w:eastAsia="Times New Roman" w:hAnsi="Times New Roman" w:cs="Times New Roman"/>
          <w:b/>
          <w:bCs/>
          <w:spacing w:val="-2"/>
          <w:sz w:val="28"/>
          <w:szCs w:val="28"/>
        </w:rPr>
        <w:t>ЗАПИСКА</w:t>
      </w:r>
    </w:p>
    <w:p w:rsidR="00C451A1" w:rsidRDefault="00C451A1" w:rsidP="001D4DAC">
      <w:pPr>
        <w:widowControl w:val="0"/>
        <w:autoSpaceDE w:val="0"/>
        <w:autoSpaceDN w:val="0"/>
        <w:spacing w:after="0" w:line="240" w:lineRule="auto"/>
        <w:ind w:firstLine="567"/>
        <w:jc w:val="both"/>
        <w:rPr>
          <w:rFonts w:ascii="Times New Roman" w:hAnsi="Times New Roman" w:cs="Times New Roman"/>
          <w:sz w:val="24"/>
          <w:szCs w:val="24"/>
        </w:rPr>
      </w:pPr>
    </w:p>
    <w:p w:rsidR="00CD7EC2" w:rsidRPr="001D4DAC" w:rsidRDefault="00CD7EC2" w:rsidP="00C578AC">
      <w:pPr>
        <w:widowControl w:val="0"/>
        <w:autoSpaceDE w:val="0"/>
        <w:autoSpaceDN w:val="0"/>
        <w:spacing w:after="0"/>
        <w:ind w:firstLine="567"/>
        <w:jc w:val="both"/>
        <w:rPr>
          <w:rFonts w:ascii="Times New Roman" w:eastAsia="Times New Roman" w:hAnsi="Times New Roman" w:cs="Times New Roman"/>
          <w:b/>
          <w:sz w:val="24"/>
          <w:szCs w:val="24"/>
        </w:rPr>
      </w:pPr>
      <w:r w:rsidRPr="002F322D">
        <w:rPr>
          <w:rFonts w:ascii="Times New Roman" w:hAnsi="Times New Roman" w:cs="Times New Roman"/>
          <w:sz w:val="24"/>
          <w:szCs w:val="24"/>
        </w:rPr>
        <w:t>Дополнительная общеобразовательная общеразвивающая программа художественной направлен</w:t>
      </w:r>
      <w:r w:rsidR="002F322D">
        <w:rPr>
          <w:rFonts w:ascii="Times New Roman" w:hAnsi="Times New Roman" w:cs="Times New Roman"/>
          <w:sz w:val="24"/>
          <w:szCs w:val="24"/>
        </w:rPr>
        <w:t>ности «Дружба</w:t>
      </w:r>
      <w:r w:rsidRPr="002F322D">
        <w:rPr>
          <w:rFonts w:ascii="Times New Roman" w:hAnsi="Times New Roman" w:cs="Times New Roman"/>
          <w:sz w:val="24"/>
          <w:szCs w:val="24"/>
        </w:rPr>
        <w:t>» (далее – программа) определяет содержание и организацию образовательного процесса</w:t>
      </w:r>
      <w:r w:rsidR="009D4A39">
        <w:rPr>
          <w:rFonts w:ascii="Times New Roman" w:hAnsi="Times New Roman" w:cs="Times New Roman"/>
          <w:sz w:val="24"/>
          <w:szCs w:val="24"/>
        </w:rPr>
        <w:t xml:space="preserve"> </w:t>
      </w:r>
      <w:r w:rsidR="00722B6B">
        <w:rPr>
          <w:rFonts w:ascii="Times New Roman" w:hAnsi="Times New Roman" w:cs="Times New Roman"/>
          <w:sz w:val="24"/>
          <w:szCs w:val="24"/>
        </w:rPr>
        <w:t>в Муниципальном</w:t>
      </w:r>
      <w:r w:rsidR="009D4A39">
        <w:rPr>
          <w:rFonts w:ascii="Times New Roman" w:hAnsi="Times New Roman" w:cs="Times New Roman"/>
          <w:sz w:val="24"/>
          <w:szCs w:val="24"/>
        </w:rPr>
        <w:t xml:space="preserve"> </w:t>
      </w:r>
      <w:r w:rsidR="00722B6B">
        <w:rPr>
          <w:rFonts w:ascii="Times New Roman" w:hAnsi="Times New Roman" w:cs="Times New Roman"/>
          <w:sz w:val="24"/>
          <w:szCs w:val="24"/>
        </w:rPr>
        <w:t xml:space="preserve">бюджетном </w:t>
      </w:r>
      <w:r w:rsidRPr="002F322D">
        <w:rPr>
          <w:rFonts w:ascii="Times New Roman" w:hAnsi="Times New Roman" w:cs="Times New Roman"/>
          <w:sz w:val="24"/>
          <w:szCs w:val="24"/>
        </w:rPr>
        <w:t>учреждении до</w:t>
      </w:r>
      <w:r w:rsidR="009D4A39">
        <w:rPr>
          <w:rFonts w:ascii="Times New Roman" w:hAnsi="Times New Roman" w:cs="Times New Roman"/>
          <w:sz w:val="24"/>
          <w:szCs w:val="24"/>
        </w:rPr>
        <w:t>полнительного образования «Дом</w:t>
      </w:r>
      <w:r w:rsidR="00722B6B">
        <w:rPr>
          <w:rFonts w:ascii="Times New Roman" w:hAnsi="Times New Roman" w:cs="Times New Roman"/>
          <w:sz w:val="24"/>
          <w:szCs w:val="24"/>
        </w:rPr>
        <w:t xml:space="preserve"> детского творчества «Радуга талантов» Агрызского муниципального района Республики Татарстан </w:t>
      </w:r>
      <w:r w:rsidRPr="002F322D">
        <w:rPr>
          <w:rFonts w:ascii="Times New Roman" w:hAnsi="Times New Roman" w:cs="Times New Roman"/>
          <w:sz w:val="24"/>
          <w:szCs w:val="24"/>
        </w:rPr>
        <w:t>образовательной деятельности в области хореографии.</w:t>
      </w:r>
    </w:p>
    <w:p w:rsidR="00FF710B" w:rsidRPr="00CD7EC2" w:rsidRDefault="00FF710B" w:rsidP="00C578AC">
      <w:pPr>
        <w:pStyle w:val="a3"/>
        <w:spacing w:line="276" w:lineRule="auto"/>
        <w:ind w:firstLine="567"/>
        <w:jc w:val="both"/>
        <w:rPr>
          <w:rFonts w:ascii="Times New Roman" w:hAnsi="Times New Roman" w:cs="Times New Roman"/>
          <w:sz w:val="24"/>
          <w:szCs w:val="24"/>
        </w:rPr>
      </w:pPr>
      <w:r>
        <w:rPr>
          <w:rFonts w:ascii="Times New Roman" w:hAnsi="Times New Roman" w:cs="Times New Roman"/>
          <w:sz w:val="24"/>
          <w:szCs w:val="24"/>
        </w:rPr>
        <w:t>Рабочая п</w:t>
      </w:r>
      <w:r w:rsidRPr="00CD7EC2">
        <w:rPr>
          <w:rFonts w:ascii="Times New Roman" w:hAnsi="Times New Roman" w:cs="Times New Roman"/>
          <w:sz w:val="24"/>
          <w:szCs w:val="24"/>
        </w:rPr>
        <w:t>рогра</w:t>
      </w:r>
      <w:r>
        <w:rPr>
          <w:rFonts w:ascii="Times New Roman" w:hAnsi="Times New Roman" w:cs="Times New Roman"/>
          <w:sz w:val="24"/>
          <w:szCs w:val="24"/>
        </w:rPr>
        <w:t xml:space="preserve">мма </w:t>
      </w:r>
      <w:r w:rsidRPr="00CD7EC2">
        <w:rPr>
          <w:rFonts w:ascii="Times New Roman" w:hAnsi="Times New Roman" w:cs="Times New Roman"/>
          <w:sz w:val="24"/>
          <w:szCs w:val="24"/>
        </w:rPr>
        <w:t>составлена с учётом возрастных и индивидуальных особенностей обучающихся и направлена на:</w:t>
      </w:r>
    </w:p>
    <w:p w:rsidR="00FF710B" w:rsidRPr="00CD7EC2" w:rsidRDefault="00FF710B" w:rsidP="00C578AC">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D7EC2">
        <w:rPr>
          <w:rFonts w:ascii="Times New Roman" w:hAnsi="Times New Roman" w:cs="Times New Roman"/>
          <w:sz w:val="24"/>
          <w:szCs w:val="24"/>
        </w:rPr>
        <w:t>выявление</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одаренных</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детей</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в</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области</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хореографического</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искусства</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 xml:space="preserve">в детском </w:t>
      </w:r>
      <w:r w:rsidRPr="00CD7EC2">
        <w:rPr>
          <w:rFonts w:ascii="Times New Roman" w:hAnsi="Times New Roman" w:cs="Times New Roman"/>
          <w:spacing w:val="-2"/>
          <w:sz w:val="24"/>
          <w:szCs w:val="24"/>
        </w:rPr>
        <w:t>возрасте;</w:t>
      </w:r>
    </w:p>
    <w:p w:rsidR="00FF710B" w:rsidRPr="00CD7EC2" w:rsidRDefault="00FF710B" w:rsidP="00C578AC">
      <w:pPr>
        <w:pStyle w:val="a3"/>
        <w:spacing w:line="276" w:lineRule="auto"/>
        <w:jc w:val="both"/>
        <w:rPr>
          <w:rFonts w:ascii="Times New Roman" w:hAnsi="Times New Roman" w:cs="Times New Roman"/>
          <w:sz w:val="24"/>
          <w:szCs w:val="24"/>
        </w:rPr>
      </w:pPr>
      <w:r>
        <w:rPr>
          <w:rFonts w:ascii="Times New Roman" w:hAnsi="Times New Roman" w:cs="Times New Roman"/>
          <w:spacing w:val="-2"/>
          <w:sz w:val="24"/>
          <w:szCs w:val="24"/>
        </w:rPr>
        <w:t xml:space="preserve">- </w:t>
      </w:r>
      <w:r w:rsidRPr="00CD7EC2">
        <w:rPr>
          <w:rFonts w:ascii="Times New Roman" w:hAnsi="Times New Roman" w:cs="Times New Roman"/>
          <w:spacing w:val="-2"/>
          <w:sz w:val="24"/>
          <w:szCs w:val="24"/>
        </w:rPr>
        <w:t>создание</w:t>
      </w:r>
      <w:r w:rsidR="00C578AC">
        <w:rPr>
          <w:rFonts w:ascii="Times New Roman" w:hAnsi="Times New Roman" w:cs="Times New Roman"/>
          <w:spacing w:val="-2"/>
          <w:sz w:val="24"/>
          <w:szCs w:val="24"/>
        </w:rPr>
        <w:t xml:space="preserve"> </w:t>
      </w:r>
      <w:r w:rsidRPr="00CD7EC2">
        <w:rPr>
          <w:rFonts w:ascii="Times New Roman" w:hAnsi="Times New Roman" w:cs="Times New Roman"/>
          <w:spacing w:val="-2"/>
          <w:sz w:val="24"/>
          <w:szCs w:val="24"/>
        </w:rPr>
        <w:t>условий</w:t>
      </w:r>
      <w:r w:rsidRPr="00CD7EC2">
        <w:rPr>
          <w:rFonts w:ascii="Times New Roman" w:hAnsi="Times New Roman" w:cs="Times New Roman"/>
          <w:sz w:val="24"/>
          <w:szCs w:val="24"/>
        </w:rPr>
        <w:tab/>
      </w:r>
      <w:r w:rsidRPr="00CD7EC2">
        <w:rPr>
          <w:rFonts w:ascii="Times New Roman" w:hAnsi="Times New Roman" w:cs="Times New Roman"/>
          <w:spacing w:val="-4"/>
          <w:sz w:val="24"/>
          <w:szCs w:val="24"/>
        </w:rPr>
        <w:t>для</w:t>
      </w:r>
      <w:r w:rsidR="00C578AC">
        <w:rPr>
          <w:rFonts w:ascii="Times New Roman" w:hAnsi="Times New Roman" w:cs="Times New Roman"/>
          <w:spacing w:val="-4"/>
          <w:sz w:val="24"/>
          <w:szCs w:val="24"/>
        </w:rPr>
        <w:t xml:space="preserve"> </w:t>
      </w:r>
      <w:r w:rsidRPr="00CD7EC2">
        <w:rPr>
          <w:rFonts w:ascii="Times New Roman" w:hAnsi="Times New Roman" w:cs="Times New Roman"/>
          <w:spacing w:val="-2"/>
          <w:sz w:val="24"/>
          <w:szCs w:val="24"/>
        </w:rPr>
        <w:t>художественного</w:t>
      </w:r>
      <w:r w:rsidR="00C578AC">
        <w:rPr>
          <w:rFonts w:ascii="Times New Roman" w:hAnsi="Times New Roman" w:cs="Times New Roman"/>
          <w:spacing w:val="-2"/>
          <w:sz w:val="24"/>
          <w:szCs w:val="24"/>
        </w:rPr>
        <w:t xml:space="preserve"> </w:t>
      </w:r>
      <w:r w:rsidRPr="00CD7EC2">
        <w:rPr>
          <w:rFonts w:ascii="Times New Roman" w:hAnsi="Times New Roman" w:cs="Times New Roman"/>
          <w:spacing w:val="-2"/>
          <w:sz w:val="24"/>
          <w:szCs w:val="24"/>
        </w:rPr>
        <w:t>образования,</w:t>
      </w:r>
      <w:r w:rsidR="00C578AC">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эстетического </w:t>
      </w:r>
      <w:r>
        <w:rPr>
          <w:rFonts w:ascii="Times New Roman" w:hAnsi="Times New Roman" w:cs="Times New Roman"/>
          <w:sz w:val="24"/>
          <w:szCs w:val="24"/>
        </w:rPr>
        <w:t>в</w:t>
      </w:r>
      <w:r w:rsidRPr="00CD7EC2">
        <w:rPr>
          <w:rFonts w:ascii="Times New Roman" w:hAnsi="Times New Roman" w:cs="Times New Roman"/>
          <w:sz w:val="24"/>
          <w:szCs w:val="24"/>
        </w:rPr>
        <w:t>оспитания, духовно-нравственного развития детей;</w:t>
      </w:r>
    </w:p>
    <w:p w:rsidR="00FF710B" w:rsidRPr="00CD7EC2" w:rsidRDefault="00FF710B" w:rsidP="00C578AC">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D7EC2">
        <w:rPr>
          <w:rFonts w:ascii="Times New Roman" w:hAnsi="Times New Roman" w:cs="Times New Roman"/>
          <w:sz w:val="24"/>
          <w:szCs w:val="24"/>
        </w:rPr>
        <w:t xml:space="preserve">приобретение детьми знаний, умений и навыков в области хореографического </w:t>
      </w:r>
      <w:r w:rsidRPr="00CD7EC2">
        <w:rPr>
          <w:rFonts w:ascii="Times New Roman" w:hAnsi="Times New Roman" w:cs="Times New Roman"/>
          <w:spacing w:val="-2"/>
          <w:sz w:val="24"/>
          <w:szCs w:val="24"/>
        </w:rPr>
        <w:t>исполнительства;</w:t>
      </w:r>
    </w:p>
    <w:p w:rsidR="00FF710B" w:rsidRPr="00CD7EC2" w:rsidRDefault="00FF710B" w:rsidP="00C578AC">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D7EC2">
        <w:rPr>
          <w:rFonts w:ascii="Times New Roman" w:hAnsi="Times New Roman" w:cs="Times New Roman"/>
          <w:sz w:val="24"/>
          <w:szCs w:val="24"/>
        </w:rPr>
        <w:t>приобретение</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детьми</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опыта</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творческой</w:t>
      </w:r>
      <w:r w:rsidR="00C578AC">
        <w:rPr>
          <w:rFonts w:ascii="Times New Roman" w:hAnsi="Times New Roman" w:cs="Times New Roman"/>
          <w:sz w:val="24"/>
          <w:szCs w:val="24"/>
        </w:rPr>
        <w:t xml:space="preserve"> </w:t>
      </w:r>
      <w:r w:rsidRPr="00CD7EC2">
        <w:rPr>
          <w:rFonts w:ascii="Times New Roman" w:hAnsi="Times New Roman" w:cs="Times New Roman"/>
          <w:spacing w:val="-2"/>
          <w:sz w:val="24"/>
          <w:szCs w:val="24"/>
        </w:rPr>
        <w:t>деятельности;</w:t>
      </w:r>
    </w:p>
    <w:p w:rsidR="00FF710B" w:rsidRPr="00CD7EC2" w:rsidRDefault="00FF710B" w:rsidP="00C578AC">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D7EC2">
        <w:rPr>
          <w:rFonts w:ascii="Times New Roman" w:hAnsi="Times New Roman" w:cs="Times New Roman"/>
          <w:sz w:val="24"/>
          <w:szCs w:val="24"/>
        </w:rPr>
        <w:t>овладение</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детьми</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духовными</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и</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культурными</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ценностями</w:t>
      </w:r>
      <w:r w:rsidR="00C578AC">
        <w:rPr>
          <w:rFonts w:ascii="Times New Roman" w:hAnsi="Times New Roman" w:cs="Times New Roman"/>
          <w:sz w:val="24"/>
          <w:szCs w:val="24"/>
        </w:rPr>
        <w:t xml:space="preserve"> </w:t>
      </w:r>
      <w:r w:rsidRPr="00CD7EC2">
        <w:rPr>
          <w:rFonts w:ascii="Times New Roman" w:hAnsi="Times New Roman" w:cs="Times New Roman"/>
          <w:sz w:val="24"/>
          <w:szCs w:val="24"/>
        </w:rPr>
        <w:t>народов</w:t>
      </w:r>
      <w:r w:rsidR="00C578AC">
        <w:rPr>
          <w:rFonts w:ascii="Times New Roman" w:hAnsi="Times New Roman" w:cs="Times New Roman"/>
          <w:sz w:val="24"/>
          <w:szCs w:val="24"/>
        </w:rPr>
        <w:t xml:space="preserve"> </w:t>
      </w:r>
      <w:r w:rsidRPr="00CD7EC2">
        <w:rPr>
          <w:rFonts w:ascii="Times New Roman" w:hAnsi="Times New Roman" w:cs="Times New Roman"/>
          <w:spacing w:val="-2"/>
          <w:sz w:val="24"/>
          <w:szCs w:val="24"/>
        </w:rPr>
        <w:t>мира;</w:t>
      </w:r>
    </w:p>
    <w:p w:rsidR="00FF710B" w:rsidRDefault="00FF710B" w:rsidP="00C578AC">
      <w:pPr>
        <w:pStyle w:val="a3"/>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D7EC2">
        <w:rPr>
          <w:rFonts w:ascii="Times New Roman" w:hAnsi="Times New Roman" w:cs="Times New Roman"/>
          <w:sz w:val="24"/>
          <w:szCs w:val="24"/>
        </w:rPr>
        <w:t>подготовку одаренных детей к поступлению в образовательные учреждения, реализующие основные профессиональные образовательные программы в обла</w:t>
      </w:r>
      <w:r>
        <w:rPr>
          <w:rFonts w:ascii="Times New Roman" w:hAnsi="Times New Roman" w:cs="Times New Roman"/>
          <w:sz w:val="24"/>
          <w:szCs w:val="24"/>
        </w:rPr>
        <w:t>сти хореографического искусства.</w:t>
      </w:r>
    </w:p>
    <w:p w:rsidR="00FF710B" w:rsidRPr="00CD7EC2" w:rsidRDefault="00FF710B" w:rsidP="00C578AC">
      <w:pPr>
        <w:pStyle w:val="a3"/>
        <w:spacing w:line="276" w:lineRule="auto"/>
        <w:ind w:firstLine="567"/>
        <w:jc w:val="both"/>
        <w:rPr>
          <w:rFonts w:ascii="Times New Roman" w:hAnsi="Times New Roman" w:cs="Times New Roman"/>
          <w:sz w:val="24"/>
          <w:szCs w:val="24"/>
        </w:rPr>
      </w:pPr>
      <w:r w:rsidRPr="003122B3">
        <w:rPr>
          <w:rFonts w:ascii="Times New Roman" w:hAnsi="Times New Roman" w:cs="Times New Roman"/>
          <w:b/>
          <w:i/>
          <w:sz w:val="24"/>
          <w:szCs w:val="24"/>
        </w:rPr>
        <w:t>Направленность программы</w:t>
      </w:r>
      <w:r w:rsidRPr="00CD7EC2">
        <w:rPr>
          <w:rFonts w:ascii="Times New Roman" w:hAnsi="Times New Roman" w:cs="Times New Roman"/>
          <w:sz w:val="24"/>
          <w:szCs w:val="24"/>
        </w:rPr>
        <w:t>– дополнительная общеобразовательная общеразвивающая прогр</w:t>
      </w:r>
      <w:r>
        <w:rPr>
          <w:rFonts w:ascii="Times New Roman" w:hAnsi="Times New Roman" w:cs="Times New Roman"/>
          <w:sz w:val="24"/>
          <w:szCs w:val="24"/>
        </w:rPr>
        <w:t>амма «Дружба</w:t>
      </w:r>
      <w:r w:rsidRPr="00CD7EC2">
        <w:rPr>
          <w:rFonts w:ascii="Times New Roman" w:hAnsi="Times New Roman" w:cs="Times New Roman"/>
          <w:sz w:val="24"/>
          <w:szCs w:val="24"/>
        </w:rPr>
        <w:t xml:space="preserve">» – программа </w:t>
      </w:r>
      <w:r w:rsidRPr="00D105FD">
        <w:rPr>
          <w:rFonts w:ascii="Times New Roman" w:hAnsi="Times New Roman" w:cs="Times New Roman"/>
          <w:b/>
          <w:i/>
          <w:sz w:val="24"/>
          <w:szCs w:val="24"/>
        </w:rPr>
        <w:t>художественной направленности</w:t>
      </w:r>
      <w:r w:rsidRPr="00CD7EC2">
        <w:rPr>
          <w:rFonts w:ascii="Times New Roman" w:hAnsi="Times New Roman" w:cs="Times New Roman"/>
          <w:sz w:val="24"/>
          <w:szCs w:val="24"/>
        </w:rPr>
        <w:t>.</w:t>
      </w:r>
    </w:p>
    <w:p w:rsidR="005F5B2D" w:rsidRDefault="005F5B2D" w:rsidP="005F5B2D">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4"/>
          <w:szCs w:val="24"/>
        </w:rPr>
      </w:pPr>
    </w:p>
    <w:p w:rsidR="005F5B2D" w:rsidRPr="000649D2" w:rsidRDefault="005F5B2D" w:rsidP="005F5B2D">
      <w:pPr>
        <w:widowControl w:val="0"/>
        <w:shd w:val="clear" w:color="auto" w:fill="FFFFFF"/>
        <w:tabs>
          <w:tab w:val="left" w:pos="0"/>
          <w:tab w:val="left" w:pos="1075"/>
        </w:tabs>
        <w:suppressAutoHyphens/>
        <w:autoSpaceDE w:val="0"/>
        <w:spacing w:after="0" w:line="240" w:lineRule="auto"/>
        <w:jc w:val="center"/>
        <w:rPr>
          <w:rFonts w:ascii="Times New Roman" w:eastAsia="Times New Roman" w:hAnsi="Times New Roman"/>
          <w:b/>
          <w:i/>
          <w:sz w:val="24"/>
          <w:szCs w:val="24"/>
        </w:rPr>
      </w:pPr>
      <w:r>
        <w:rPr>
          <w:rFonts w:ascii="Times New Roman" w:eastAsia="Times New Roman" w:hAnsi="Times New Roman"/>
          <w:b/>
          <w:i/>
          <w:sz w:val="24"/>
          <w:szCs w:val="24"/>
        </w:rPr>
        <w:t>Нормативно-правовое обеспечение программы</w:t>
      </w:r>
    </w:p>
    <w:p w:rsidR="005F5B2D" w:rsidRPr="000649D2" w:rsidRDefault="005F5B2D" w:rsidP="005F5B2D">
      <w:pPr>
        <w:shd w:val="clear" w:color="auto" w:fill="FFFFFF"/>
        <w:spacing w:before="5" w:after="0"/>
        <w:ind w:firstLine="708"/>
        <w:jc w:val="both"/>
        <w:rPr>
          <w:rFonts w:ascii="Times New Roman" w:eastAsia="Times New Roman" w:hAnsi="Times New Roman"/>
          <w:sz w:val="24"/>
          <w:szCs w:val="24"/>
        </w:rPr>
      </w:pPr>
      <w:r w:rsidRPr="00020E10">
        <w:rPr>
          <w:rFonts w:ascii="Times New Roman" w:eastAsia="Times New Roman" w:hAnsi="Times New Roman"/>
          <w:bCs/>
          <w:sz w:val="24"/>
          <w:szCs w:val="24"/>
        </w:rPr>
        <w:t>Основными нормативными документами</w:t>
      </w:r>
      <w:r w:rsidRPr="000649D2">
        <w:rPr>
          <w:rFonts w:ascii="Times New Roman" w:eastAsia="Times New Roman" w:hAnsi="Times New Roman"/>
          <w:b/>
          <w:bCs/>
          <w:sz w:val="24"/>
          <w:szCs w:val="24"/>
        </w:rPr>
        <w:t xml:space="preserve">, </w:t>
      </w:r>
      <w:r w:rsidRPr="000649D2">
        <w:rPr>
          <w:rFonts w:ascii="Times New Roman" w:eastAsia="Times New Roman" w:hAnsi="Times New Roman"/>
          <w:sz w:val="24"/>
          <w:szCs w:val="24"/>
        </w:rPr>
        <w:t>использованными в разработке образовательной программы стали:</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before="10" w:after="0"/>
        <w:jc w:val="both"/>
        <w:rPr>
          <w:rFonts w:ascii="Times New Roman" w:eastAsia="Times New Roman" w:hAnsi="Times New Roman"/>
          <w:sz w:val="24"/>
          <w:szCs w:val="24"/>
        </w:rPr>
      </w:pPr>
      <w:r w:rsidRPr="000649D2">
        <w:rPr>
          <w:rFonts w:ascii="Times New Roman" w:eastAsia="Times New Roman" w:hAnsi="Times New Roman"/>
          <w:sz w:val="24"/>
          <w:szCs w:val="24"/>
        </w:rPr>
        <w:t>Конституция РФ;</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eastAsia="Times New Roman" w:hAnsi="Times New Roman"/>
          <w:sz w:val="24"/>
          <w:szCs w:val="24"/>
        </w:rPr>
        <w:t>Конвенция ООН о правах ребенка;</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hAnsi="Times New Roman"/>
          <w:sz w:val="24"/>
          <w:szCs w:val="24"/>
        </w:rPr>
        <w:t xml:space="preserve"> Федеральный закон об образовании в Российской </w:t>
      </w:r>
      <w:r>
        <w:rPr>
          <w:rFonts w:ascii="Times New Roman" w:hAnsi="Times New Roman"/>
          <w:sz w:val="24"/>
          <w:szCs w:val="24"/>
        </w:rPr>
        <w:t>Федерации от 29.12.2012 №273-ФЗ;</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hAnsi="Times New Roman"/>
          <w:sz w:val="24"/>
          <w:szCs w:val="24"/>
        </w:rPr>
        <w:t xml:space="preserve"> Концепция развития дополнительного образования детей</w:t>
      </w:r>
      <w:r>
        <w:rPr>
          <w:rFonts w:ascii="Times New Roman" w:hAnsi="Times New Roman"/>
          <w:sz w:val="24"/>
          <w:szCs w:val="24"/>
        </w:rPr>
        <w:t xml:space="preserve"> до 2023 года от 31.03.2022 г. № 678</w:t>
      </w:r>
      <w:r w:rsidRPr="000649D2">
        <w:rPr>
          <w:rFonts w:ascii="Times New Roman" w:hAnsi="Times New Roman"/>
          <w:sz w:val="24"/>
          <w:szCs w:val="24"/>
        </w:rPr>
        <w:t>-р</w:t>
      </w:r>
      <w:r>
        <w:rPr>
          <w:rFonts w:ascii="Times New Roman" w:hAnsi="Times New Roman"/>
          <w:sz w:val="24"/>
          <w:szCs w:val="24"/>
        </w:rPr>
        <w:t>;</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hAnsi="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r>
        <w:rPr>
          <w:rFonts w:ascii="Times New Roman" w:hAnsi="Times New Roman"/>
          <w:sz w:val="24"/>
          <w:szCs w:val="24"/>
        </w:rPr>
        <w:t>;</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hAnsi="Times New Roman"/>
          <w:sz w:val="24"/>
          <w:szCs w:val="24"/>
        </w:rPr>
        <w:t xml:space="preserve"> Приказ Министерства Просвещения  России от 03.09.2019 №467 «Об утверждении Целевой модели развития региональных систем доп</w:t>
      </w:r>
      <w:r>
        <w:rPr>
          <w:rFonts w:ascii="Times New Roman" w:hAnsi="Times New Roman"/>
          <w:sz w:val="24"/>
          <w:szCs w:val="24"/>
        </w:rPr>
        <w:t>олнительного образования детей»;</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hAnsi="Times New Roman"/>
          <w:sz w:val="24"/>
          <w:szCs w:val="24"/>
        </w:rPr>
        <w:t xml:space="preserve"> Приказ Министерства просвещения Российской Федерации от 09.11.2018 №196 </w:t>
      </w:r>
      <w:r>
        <w:rPr>
          <w:rFonts w:ascii="Times New Roman" w:hAnsi="Times New Roman"/>
          <w:sz w:val="24"/>
          <w:szCs w:val="24"/>
        </w:rPr>
        <w:t xml:space="preserve">               </w:t>
      </w:r>
      <w:r w:rsidRPr="000649D2">
        <w:rPr>
          <w:rFonts w:ascii="Times New Roman" w:hAnsi="Times New Roman"/>
          <w:sz w:val="24"/>
          <w:szCs w:val="24"/>
        </w:rPr>
        <w:t>«Об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r>
        <w:rPr>
          <w:rFonts w:ascii="Times New Roman" w:hAnsi="Times New Roman"/>
          <w:sz w:val="24"/>
          <w:szCs w:val="24"/>
        </w:rPr>
        <w:t>;</w:t>
      </w:r>
    </w:p>
    <w:p w:rsidR="005F5B2D" w:rsidRPr="005F5B2D" w:rsidRDefault="001C0EFC"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cs="Times New Roman"/>
          <w:sz w:val="24"/>
          <w:szCs w:val="24"/>
        </w:rPr>
      </w:pPr>
      <w:hyperlink r:id="rId9" w:history="1">
        <w:r w:rsidR="005F5B2D" w:rsidRPr="005F5B2D">
          <w:rPr>
            <w:rStyle w:val="ad"/>
            <w:rFonts w:ascii="Times New Roman" w:hAnsi="Times New Roman" w:cs="Times New Roman"/>
            <w:color w:val="auto"/>
            <w:sz w:val="24"/>
            <w:szCs w:val="24"/>
            <w:u w:val="none"/>
            <w:shd w:val="clear" w:color="auto" w:fill="FFFFFF"/>
          </w:rPr>
          <w:t xml:space="preserve">Приказ Минпросвещения РФ от 5.09.2019 N 470 “О внесении изменений в Порядок организации и осуществления образовательной деятельности по дополнительным </w:t>
        </w:r>
        <w:r w:rsidR="005F5B2D" w:rsidRPr="005F5B2D">
          <w:rPr>
            <w:rStyle w:val="ad"/>
            <w:rFonts w:ascii="Times New Roman" w:hAnsi="Times New Roman" w:cs="Times New Roman"/>
            <w:color w:val="auto"/>
            <w:sz w:val="24"/>
            <w:szCs w:val="24"/>
            <w:u w:val="none"/>
            <w:shd w:val="clear" w:color="auto" w:fill="FFFFFF"/>
          </w:rPr>
          <w:lastRenderedPageBreak/>
          <w:t>общеобразовательным программам, утвержденный приказом Министерства просвещения Российской Федерации от 9.11.2018 N 196”</w:t>
        </w:r>
      </w:hyperlink>
      <w:r w:rsidR="005F5B2D" w:rsidRPr="005F5B2D">
        <w:rPr>
          <w:rFonts w:ascii="Times New Roman" w:hAnsi="Times New Roman" w:cs="Times New Roman"/>
          <w:sz w:val="24"/>
          <w:szCs w:val="24"/>
        </w:rPr>
        <w:t>;</w:t>
      </w:r>
    </w:p>
    <w:p w:rsidR="005F5B2D" w:rsidRPr="000649D2" w:rsidRDefault="005F5B2D" w:rsidP="005F5B2D">
      <w:pPr>
        <w:widowControl w:val="0"/>
        <w:numPr>
          <w:ilvl w:val="0"/>
          <w:numId w:val="18"/>
        </w:numPr>
        <w:shd w:val="clear" w:color="auto" w:fill="FFFFFF"/>
        <w:tabs>
          <w:tab w:val="left" w:pos="350"/>
        </w:tabs>
        <w:suppressAutoHyphens/>
        <w:autoSpaceDE w:val="0"/>
        <w:spacing w:after="0"/>
        <w:jc w:val="both"/>
        <w:rPr>
          <w:rFonts w:ascii="Times New Roman" w:eastAsia="Times New Roman" w:hAnsi="Times New Roman"/>
          <w:sz w:val="24"/>
          <w:szCs w:val="24"/>
        </w:rPr>
      </w:pPr>
      <w:r w:rsidRPr="000649D2">
        <w:rPr>
          <w:rFonts w:ascii="Times New Roman" w:hAnsi="Times New Roman"/>
          <w:sz w:val="24"/>
          <w:szCs w:val="24"/>
        </w:rPr>
        <w:t>Целевая модель развития региональных систем дополнительного образования детей</w:t>
      </w:r>
      <w:r>
        <w:rPr>
          <w:rFonts w:ascii="Times New Roman" w:hAnsi="Times New Roman"/>
          <w:sz w:val="24"/>
          <w:szCs w:val="24"/>
        </w:rPr>
        <w:t>;</w:t>
      </w:r>
    </w:p>
    <w:p w:rsidR="005F5B2D" w:rsidRPr="000649D2" w:rsidRDefault="005F5B2D" w:rsidP="005F5B2D">
      <w:pPr>
        <w:widowControl w:val="0"/>
        <w:numPr>
          <w:ilvl w:val="0"/>
          <w:numId w:val="18"/>
        </w:numPr>
        <w:shd w:val="clear" w:color="auto" w:fill="FFFFFF"/>
        <w:tabs>
          <w:tab w:val="left" w:pos="350"/>
        </w:tabs>
        <w:suppressAutoHyphens/>
        <w:autoSpaceDE w:val="0"/>
        <w:spacing w:after="0"/>
        <w:jc w:val="both"/>
        <w:rPr>
          <w:rFonts w:ascii="Times New Roman" w:eastAsia="Times New Roman" w:hAnsi="Times New Roman"/>
          <w:sz w:val="24"/>
          <w:szCs w:val="24"/>
        </w:rPr>
      </w:pPr>
      <w:r w:rsidRPr="000649D2">
        <w:rPr>
          <w:rFonts w:ascii="Times New Roman" w:hAnsi="Times New Roman"/>
          <w:sz w:val="24"/>
          <w:szCs w:val="24"/>
        </w:rPr>
        <w:t xml:space="preserve">Приказ Министерства образования и науки Российской Федерации от 23 августа </w:t>
      </w:r>
      <w:r>
        <w:rPr>
          <w:rFonts w:ascii="Times New Roman" w:hAnsi="Times New Roman"/>
          <w:sz w:val="24"/>
          <w:szCs w:val="24"/>
        </w:rPr>
        <w:t xml:space="preserve">                 </w:t>
      </w:r>
      <w:r w:rsidRPr="000649D2">
        <w:rPr>
          <w:rFonts w:ascii="Times New Roman" w:hAnsi="Times New Roman"/>
          <w:sz w:val="24"/>
          <w:szCs w:val="24"/>
        </w:rPr>
        <w:t>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Pr>
          <w:rFonts w:ascii="Times New Roman" w:hAnsi="Times New Roman"/>
          <w:sz w:val="24"/>
          <w:szCs w:val="24"/>
        </w:rPr>
        <w:t>;</w:t>
      </w:r>
    </w:p>
    <w:p w:rsidR="005F5B2D" w:rsidRPr="000649D2" w:rsidRDefault="005F5B2D" w:rsidP="005F5B2D">
      <w:pPr>
        <w:widowControl w:val="0"/>
        <w:numPr>
          <w:ilvl w:val="0"/>
          <w:numId w:val="18"/>
        </w:numPr>
        <w:shd w:val="clear" w:color="auto" w:fill="FFFFFF"/>
        <w:tabs>
          <w:tab w:val="left" w:pos="350"/>
        </w:tabs>
        <w:suppressAutoHyphens/>
        <w:autoSpaceDE w:val="0"/>
        <w:spacing w:after="0"/>
        <w:jc w:val="both"/>
        <w:rPr>
          <w:rFonts w:ascii="Times New Roman" w:eastAsia="Times New Roman" w:hAnsi="Times New Roman"/>
          <w:sz w:val="24"/>
          <w:szCs w:val="24"/>
        </w:rPr>
      </w:pPr>
      <w:r w:rsidRPr="000649D2">
        <w:rPr>
          <w:rFonts w:ascii="Times New Roman" w:hAnsi="Times New Roman"/>
          <w:sz w:val="24"/>
          <w:szCs w:val="24"/>
        </w:rPr>
        <w:t xml:space="preserve">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w:t>
      </w:r>
      <w:r>
        <w:rPr>
          <w:rFonts w:ascii="Times New Roman" w:hAnsi="Times New Roman"/>
          <w:sz w:val="24"/>
          <w:szCs w:val="24"/>
        </w:rPr>
        <w:t xml:space="preserve">               </w:t>
      </w:r>
      <w:r w:rsidRPr="000649D2">
        <w:rPr>
          <w:rFonts w:ascii="Times New Roman" w:hAnsi="Times New Roman"/>
          <w:sz w:val="24"/>
          <w:szCs w:val="24"/>
        </w:rPr>
        <w:t>от 28.09.2020 г. №28</w:t>
      </w:r>
      <w:r>
        <w:rPr>
          <w:rFonts w:ascii="Times New Roman" w:hAnsi="Times New Roman"/>
          <w:sz w:val="24"/>
          <w:szCs w:val="24"/>
        </w:rPr>
        <w:t>;</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Закон «Об основных гарантиях прав ребенка в Российской Федерации»; </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Национальная доктрина образования в Российской Федерации на период до 2025 года;  </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Национальная образовательная инициатива «Наша новая школа»; </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sz w:val="24"/>
          <w:szCs w:val="24"/>
        </w:rPr>
      </w:pPr>
      <w:r w:rsidRPr="000649D2">
        <w:rPr>
          <w:rFonts w:ascii="Times New Roman" w:eastAsia="Times New Roman" w:hAnsi="Times New Roman"/>
          <w:sz w:val="24"/>
          <w:szCs w:val="24"/>
        </w:rPr>
        <w:t>Указ Президента РФ «Об основных направлениях молодежной политики»;</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before="19" w:after="0"/>
        <w:jc w:val="both"/>
        <w:rPr>
          <w:rFonts w:ascii="Times New Roman" w:eastAsia="Times New Roman" w:hAnsi="Times New Roman"/>
          <w:sz w:val="24"/>
          <w:szCs w:val="24"/>
        </w:rPr>
      </w:pPr>
      <w:r w:rsidRPr="000649D2">
        <w:rPr>
          <w:rFonts w:ascii="Times New Roman" w:eastAsia="Times New Roman" w:hAnsi="Times New Roman"/>
          <w:sz w:val="24"/>
          <w:szCs w:val="24"/>
        </w:rPr>
        <w:t>Письмо Министерства образования Российской Федерации от 18.06.2003г. №</w:t>
      </w:r>
      <w:r>
        <w:rPr>
          <w:rFonts w:ascii="Times New Roman" w:eastAsia="Times New Roman" w:hAnsi="Times New Roman"/>
          <w:sz w:val="24"/>
          <w:szCs w:val="24"/>
        </w:rPr>
        <w:t xml:space="preserve"> 28-02-484/16 </w:t>
      </w:r>
      <w:r w:rsidRPr="000649D2">
        <w:rPr>
          <w:rFonts w:ascii="Times New Roman" w:eastAsia="Times New Roman" w:hAnsi="Times New Roman"/>
          <w:sz w:val="24"/>
          <w:szCs w:val="24"/>
        </w:rPr>
        <w:t>«Требования к содержанию и оформлению образовательных программ дополнительного образования детей»;</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before="19" w:after="0"/>
        <w:jc w:val="both"/>
        <w:rPr>
          <w:rFonts w:ascii="Times New Roman" w:eastAsia="Times New Roman" w:hAnsi="Times New Roman"/>
          <w:sz w:val="24"/>
          <w:szCs w:val="24"/>
        </w:rPr>
      </w:pPr>
      <w:r w:rsidRPr="000649D2">
        <w:rPr>
          <w:rFonts w:ascii="Times New Roman" w:hAnsi="Times New Roman"/>
          <w:sz w:val="24"/>
          <w:szCs w:val="24"/>
        </w:rPr>
        <w:t xml:space="preserve">Методические рекомендации по проектированию и реализации дополнительных общеобразовательных программ (в том числе адаптированных) в новой редакции. </w:t>
      </w:r>
      <w:r>
        <w:rPr>
          <w:rFonts w:ascii="Times New Roman" w:hAnsi="Times New Roman"/>
          <w:sz w:val="24"/>
          <w:szCs w:val="24"/>
        </w:rPr>
        <w:t xml:space="preserve">                        </w:t>
      </w:r>
      <w:r w:rsidRPr="000649D2">
        <w:rPr>
          <w:rFonts w:ascii="Times New Roman" w:hAnsi="Times New Roman"/>
          <w:sz w:val="24"/>
          <w:szCs w:val="24"/>
        </w:rPr>
        <w:t>/Сост. А.М.Зиновьев, Ю.Ю.Владимирова, Э.Г.Дем</w:t>
      </w:r>
      <w:r>
        <w:rPr>
          <w:rFonts w:ascii="Times New Roman" w:hAnsi="Times New Roman"/>
          <w:sz w:val="24"/>
          <w:szCs w:val="24"/>
        </w:rPr>
        <w:t>ина - Казань: РЦВР, 2022.- с.67;</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before="19" w:after="0"/>
        <w:jc w:val="both"/>
        <w:rPr>
          <w:rFonts w:ascii="Times New Roman" w:eastAsia="Times New Roman" w:hAnsi="Times New Roman"/>
          <w:sz w:val="24"/>
          <w:szCs w:val="24"/>
        </w:rPr>
      </w:pPr>
      <w:r w:rsidRPr="000649D2">
        <w:rPr>
          <w:rFonts w:ascii="Times New Roman" w:eastAsia="Times New Roman" w:hAnsi="Times New Roman"/>
          <w:sz w:val="24"/>
          <w:szCs w:val="24"/>
        </w:rPr>
        <w:t>Постановление Главного государственного санитарного врача Российской Федерации от 04.07.2014г</w:t>
      </w:r>
      <w:r>
        <w:rPr>
          <w:rFonts w:ascii="Times New Roman" w:eastAsia="Times New Roman" w:hAnsi="Times New Roman"/>
          <w:sz w:val="24"/>
          <w:szCs w:val="24"/>
        </w:rPr>
        <w:t xml:space="preserve">. </w:t>
      </w:r>
      <w:r w:rsidRPr="000649D2">
        <w:rPr>
          <w:rFonts w:ascii="Times New Roman" w:eastAsia="Times New Roman" w:hAnsi="Times New Roman"/>
          <w:sz w:val="24"/>
          <w:szCs w:val="24"/>
        </w:rPr>
        <w:t>№ 41 г. 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before="19" w:after="0"/>
        <w:jc w:val="both"/>
        <w:rPr>
          <w:rFonts w:ascii="Times New Roman" w:eastAsia="Times New Roman" w:hAnsi="Times New Roman"/>
          <w:sz w:val="24"/>
          <w:szCs w:val="24"/>
        </w:rPr>
      </w:pPr>
      <w:r w:rsidRPr="000649D2">
        <w:rPr>
          <w:rFonts w:ascii="Times New Roman" w:eastAsia="Times New Roman" w:hAnsi="Times New Roman"/>
          <w:sz w:val="24"/>
          <w:szCs w:val="24"/>
        </w:rPr>
        <w:t>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before="19" w:after="0"/>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Постановление Главного государственного санитарного врача Российской Федерации от 30.06.2020 № 16 «Об утверждении санитарно-эпидемиологических правил </w:t>
      </w:r>
      <w:r>
        <w:rPr>
          <w:rFonts w:ascii="Times New Roman" w:eastAsia="Times New Roman" w:hAnsi="Times New Roman"/>
          <w:sz w:val="24"/>
          <w:szCs w:val="24"/>
        </w:rPr>
        <w:t xml:space="preserve">                            </w:t>
      </w:r>
      <w:r w:rsidRPr="000649D2">
        <w:rPr>
          <w:rFonts w:ascii="Times New Roman" w:eastAsia="Times New Roman" w:hAnsi="Times New Roman"/>
          <w:sz w:val="24"/>
          <w:szCs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0649D2">
        <w:rPr>
          <w:rFonts w:ascii="Times New Roman" w:eastAsia="Times New Roman" w:hAnsi="Times New Roman"/>
          <w:sz w:val="24"/>
          <w:szCs w:val="24"/>
          <w:lang w:val="en-US"/>
        </w:rPr>
        <w:t>COVID</w:t>
      </w:r>
      <w:r w:rsidRPr="000649D2">
        <w:rPr>
          <w:rFonts w:ascii="Times New Roman" w:eastAsia="Times New Roman" w:hAnsi="Times New Roman"/>
          <w:sz w:val="24"/>
          <w:szCs w:val="24"/>
        </w:rPr>
        <w:t>-19)»;</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before="19" w:after="0"/>
        <w:jc w:val="both"/>
        <w:rPr>
          <w:rFonts w:ascii="Times New Roman" w:eastAsia="Times New Roman" w:hAnsi="Times New Roman"/>
          <w:sz w:val="24"/>
          <w:szCs w:val="24"/>
        </w:rPr>
      </w:pPr>
      <w:r w:rsidRPr="000649D2">
        <w:rPr>
          <w:rFonts w:ascii="Times New Roman" w:eastAsia="Times New Roman" w:hAnsi="Times New Roman"/>
          <w:sz w:val="24"/>
          <w:szCs w:val="24"/>
        </w:rPr>
        <w:t xml:space="preserve">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w:t>
      </w:r>
      <w:r>
        <w:rPr>
          <w:rFonts w:ascii="Times New Roman" w:eastAsia="Times New Roman" w:hAnsi="Times New Roman"/>
          <w:sz w:val="24"/>
          <w:szCs w:val="24"/>
        </w:rPr>
        <w:t xml:space="preserve">                     </w:t>
      </w:r>
      <w:r w:rsidRPr="000649D2">
        <w:rPr>
          <w:rFonts w:ascii="Times New Roman" w:eastAsia="Times New Roman" w:hAnsi="Times New Roman"/>
          <w:sz w:val="24"/>
          <w:szCs w:val="24"/>
        </w:rPr>
        <w:t>в новой редакции»;</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before="19" w:after="0"/>
        <w:jc w:val="both"/>
        <w:rPr>
          <w:rFonts w:ascii="Times New Roman" w:eastAsia="Times New Roman" w:hAnsi="Times New Roman"/>
          <w:sz w:val="24"/>
          <w:szCs w:val="24"/>
        </w:rPr>
      </w:pPr>
      <w:r w:rsidRPr="000649D2">
        <w:rPr>
          <w:rFonts w:ascii="Times New Roman" w:hAnsi="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r>
        <w:rPr>
          <w:rFonts w:ascii="Times New Roman" w:hAnsi="Times New Roman"/>
          <w:sz w:val="24"/>
          <w:szCs w:val="24"/>
        </w:rPr>
        <w:t>;</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before="19" w:after="0"/>
        <w:jc w:val="both"/>
        <w:rPr>
          <w:rFonts w:ascii="Times New Roman" w:eastAsia="Times New Roman" w:hAnsi="Times New Roman"/>
          <w:sz w:val="24"/>
          <w:szCs w:val="24"/>
        </w:rPr>
      </w:pPr>
      <w:r w:rsidRPr="000649D2">
        <w:rPr>
          <w:rFonts w:ascii="Times New Roman" w:eastAsia="Times New Roman" w:hAnsi="Times New Roman"/>
          <w:sz w:val="24"/>
          <w:szCs w:val="24"/>
        </w:rPr>
        <w:lastRenderedPageBreak/>
        <w:t>Устав МБУ ДО ДДТ «Радуга талантов»;</w:t>
      </w:r>
    </w:p>
    <w:p w:rsidR="005F5B2D" w:rsidRPr="000649D2" w:rsidRDefault="005F5B2D" w:rsidP="005F5B2D">
      <w:pPr>
        <w:widowControl w:val="0"/>
        <w:numPr>
          <w:ilvl w:val="0"/>
          <w:numId w:val="18"/>
        </w:numPr>
        <w:shd w:val="clear" w:color="auto" w:fill="FFFFFF"/>
        <w:tabs>
          <w:tab w:val="left" w:pos="0"/>
          <w:tab w:val="left" w:pos="350"/>
        </w:tabs>
        <w:suppressAutoHyphens/>
        <w:autoSpaceDE w:val="0"/>
        <w:spacing w:after="0"/>
        <w:jc w:val="both"/>
        <w:rPr>
          <w:rFonts w:ascii="Times New Roman" w:eastAsia="Times New Roman" w:hAnsi="Times New Roman"/>
          <w:b/>
          <w:sz w:val="24"/>
          <w:szCs w:val="24"/>
        </w:rPr>
      </w:pPr>
      <w:r w:rsidRPr="000649D2">
        <w:rPr>
          <w:rFonts w:ascii="Times New Roman" w:eastAsia="Times New Roman" w:hAnsi="Times New Roman"/>
          <w:sz w:val="24"/>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r>
        <w:rPr>
          <w:rFonts w:ascii="Times New Roman" w:eastAsia="Times New Roman" w:hAnsi="Times New Roman"/>
          <w:sz w:val="24"/>
          <w:szCs w:val="24"/>
        </w:rPr>
        <w:t>.</w:t>
      </w:r>
    </w:p>
    <w:p w:rsidR="005F5B2D" w:rsidRDefault="005F5B2D" w:rsidP="00C578AC">
      <w:pPr>
        <w:pStyle w:val="a6"/>
        <w:ind w:left="0" w:firstLine="567"/>
        <w:jc w:val="both"/>
        <w:rPr>
          <w:rFonts w:ascii="Times New Roman" w:hAnsi="Times New Roman" w:cs="Times New Roman"/>
          <w:b/>
          <w:i/>
          <w:sz w:val="24"/>
          <w:szCs w:val="24"/>
        </w:rPr>
      </w:pPr>
    </w:p>
    <w:p w:rsidR="00331AD6" w:rsidRDefault="003122B3" w:rsidP="00C578AC">
      <w:pPr>
        <w:pStyle w:val="a6"/>
        <w:ind w:left="0" w:firstLine="567"/>
        <w:jc w:val="both"/>
        <w:rPr>
          <w:rFonts w:ascii="Times New Roman" w:hAnsi="Times New Roman" w:cs="Times New Roman"/>
          <w:sz w:val="24"/>
          <w:szCs w:val="24"/>
        </w:rPr>
      </w:pPr>
      <w:r w:rsidRPr="003122B3">
        <w:rPr>
          <w:rFonts w:ascii="Times New Roman" w:hAnsi="Times New Roman" w:cs="Times New Roman"/>
          <w:b/>
          <w:i/>
          <w:sz w:val="24"/>
          <w:szCs w:val="24"/>
        </w:rPr>
        <w:t>Актуальность программы.</w:t>
      </w:r>
      <w:r>
        <w:rPr>
          <w:rFonts w:ascii="Times New Roman" w:hAnsi="Times New Roman" w:cs="Times New Roman"/>
          <w:sz w:val="24"/>
          <w:szCs w:val="24"/>
        </w:rPr>
        <w:t xml:space="preserve"> Дополнительная общеобразовательная общеразвивающая программа по хореографии учитывает современные требования потребителей. </w:t>
      </w:r>
      <w:r w:rsidR="00406A9A">
        <w:rPr>
          <w:rFonts w:ascii="Times New Roman" w:hAnsi="Times New Roman" w:cs="Times New Roman"/>
          <w:sz w:val="24"/>
          <w:szCs w:val="24"/>
        </w:rPr>
        <w:t>Включает в себя новые требования к разработке программ и образовательным результатам, учитывает федеральные государственные требования к образованию, нацеливает на поиски новых путей обновления содержания и форм обучения, как средства развития познавательной мотивации, творческих способностей учащихся, приобщения их в процессе совместной деятельности к общечеловеческим ценностям, возведению базиса личностной культуры, формированию гражданских качеств, коммуникативных компетенций.</w:t>
      </w:r>
    </w:p>
    <w:p w:rsidR="00A45E9B" w:rsidRDefault="00406A9A" w:rsidP="00C578AC">
      <w:pPr>
        <w:pStyle w:val="a6"/>
        <w:ind w:left="0" w:firstLine="567"/>
        <w:jc w:val="both"/>
        <w:rPr>
          <w:rFonts w:ascii="Times New Roman" w:eastAsia="Times New Roman" w:hAnsi="Times New Roman" w:cs="Times New Roman"/>
          <w:sz w:val="24"/>
          <w:szCs w:val="24"/>
        </w:rPr>
      </w:pPr>
      <w:r w:rsidRPr="00406A9A">
        <w:rPr>
          <w:rFonts w:ascii="Times New Roman" w:eastAsia="Times New Roman" w:hAnsi="Times New Roman" w:cs="Times New Roman"/>
          <w:sz w:val="24"/>
          <w:szCs w:val="24"/>
        </w:rPr>
        <w:t>Особенности хореографического искусства – массовость, зрелищность – дают ряд возможностей, как в эстетическом воспитании детей, так и в организации их досуга. Привлекая детей и подростков к изучению танцевального искусства, мы решаем одну из острейших социальных проблем общества. Занятия хореографией требует максимальной отдачи сил, поэтому они исключают возможность бесцельного пребывания ребенка на улице и, следовательно, является одной из форм профилактики девиантного поведения.</w:t>
      </w:r>
    </w:p>
    <w:p w:rsidR="00D105FD" w:rsidRDefault="00D105FD" w:rsidP="00C578AC">
      <w:pPr>
        <w:pStyle w:val="a6"/>
        <w:ind w:left="0" w:firstLine="567"/>
        <w:jc w:val="both"/>
        <w:rPr>
          <w:rFonts w:ascii="Times New Roman" w:eastAsia="Times New Roman" w:hAnsi="Times New Roman" w:cs="Times New Roman"/>
          <w:b/>
          <w:i/>
          <w:sz w:val="24"/>
          <w:szCs w:val="24"/>
        </w:rPr>
      </w:pPr>
    </w:p>
    <w:p w:rsidR="00A45E9B" w:rsidRDefault="00A45E9B" w:rsidP="00C578AC">
      <w:pPr>
        <w:pStyle w:val="a6"/>
        <w:ind w:left="0" w:firstLine="567"/>
        <w:jc w:val="both"/>
        <w:rPr>
          <w:rFonts w:ascii="Times New Roman" w:eastAsia="Times New Roman" w:hAnsi="Times New Roman" w:cs="Times New Roman"/>
          <w:sz w:val="24"/>
          <w:szCs w:val="24"/>
        </w:rPr>
      </w:pPr>
      <w:r w:rsidRPr="00A45E9B">
        <w:rPr>
          <w:rFonts w:ascii="Times New Roman" w:eastAsia="Times New Roman" w:hAnsi="Times New Roman" w:cs="Times New Roman"/>
          <w:b/>
          <w:i/>
          <w:sz w:val="24"/>
          <w:szCs w:val="24"/>
        </w:rPr>
        <w:t>Новизна программы</w:t>
      </w:r>
      <w:r w:rsidRPr="00A45E9B">
        <w:rPr>
          <w:rFonts w:ascii="Times New Roman" w:eastAsia="Times New Roman" w:hAnsi="Times New Roman" w:cs="Times New Roman"/>
          <w:sz w:val="24"/>
          <w:szCs w:val="24"/>
        </w:rPr>
        <w:t>. Новизна в том, что при разработке программы учтены Федеральные государственные требования к дополнительным образоват</w:t>
      </w:r>
      <w:r>
        <w:rPr>
          <w:rFonts w:ascii="Times New Roman" w:eastAsia="Times New Roman" w:hAnsi="Times New Roman" w:cs="Times New Roman"/>
          <w:sz w:val="24"/>
          <w:szCs w:val="24"/>
        </w:rPr>
        <w:t xml:space="preserve">ельным программам. </w:t>
      </w:r>
      <w:r w:rsidRPr="00A45E9B">
        <w:rPr>
          <w:rFonts w:ascii="Times New Roman" w:eastAsia="Times New Roman" w:hAnsi="Times New Roman" w:cs="Times New Roman"/>
          <w:sz w:val="24"/>
          <w:szCs w:val="24"/>
        </w:rPr>
        <w:t>Используются педагогические технологии, которые развивают творческую инициативу детей, воображение, умение передать музыку и содержание образа движением.</w:t>
      </w:r>
    </w:p>
    <w:p w:rsidR="00D105FD" w:rsidRDefault="00D105FD" w:rsidP="00C578AC">
      <w:pPr>
        <w:pStyle w:val="a6"/>
        <w:ind w:left="0" w:firstLine="567"/>
        <w:jc w:val="both"/>
        <w:rPr>
          <w:rFonts w:ascii="Times New Roman" w:eastAsia="Times New Roman" w:hAnsi="Times New Roman" w:cs="Times New Roman"/>
          <w:b/>
          <w:i/>
          <w:sz w:val="24"/>
          <w:szCs w:val="24"/>
        </w:rPr>
      </w:pPr>
    </w:p>
    <w:p w:rsidR="00A45E9B" w:rsidRDefault="00A45E9B" w:rsidP="00C578AC">
      <w:pPr>
        <w:pStyle w:val="a6"/>
        <w:ind w:left="0" w:firstLine="567"/>
        <w:jc w:val="both"/>
        <w:rPr>
          <w:rFonts w:ascii="Times New Roman" w:eastAsia="Times New Roman" w:hAnsi="Times New Roman" w:cs="Times New Roman"/>
          <w:sz w:val="24"/>
          <w:szCs w:val="24"/>
        </w:rPr>
      </w:pPr>
      <w:r w:rsidRPr="00A45E9B">
        <w:rPr>
          <w:rFonts w:ascii="Times New Roman" w:eastAsia="Times New Roman" w:hAnsi="Times New Roman" w:cs="Times New Roman"/>
          <w:b/>
          <w:i/>
          <w:sz w:val="24"/>
          <w:szCs w:val="24"/>
        </w:rPr>
        <w:t xml:space="preserve">Цель программы: </w:t>
      </w:r>
      <w:r w:rsidRPr="00A45E9B">
        <w:rPr>
          <w:rFonts w:ascii="Times New Roman" w:eastAsia="Times New Roman" w:hAnsi="Times New Roman" w:cs="Times New Roman"/>
          <w:sz w:val="24"/>
          <w:szCs w:val="24"/>
        </w:rPr>
        <w:t>создание условий для самоопределения и художественного развития учащихся, формирование знаний, умений, компетенций при освоении основ хореографического искусства.</w:t>
      </w:r>
    </w:p>
    <w:p w:rsidR="00D105FD" w:rsidRDefault="00D105FD" w:rsidP="00C578AC">
      <w:pPr>
        <w:pStyle w:val="a6"/>
        <w:ind w:left="0" w:firstLine="567"/>
        <w:jc w:val="both"/>
        <w:rPr>
          <w:rFonts w:ascii="Times New Roman" w:eastAsia="Times New Roman" w:hAnsi="Times New Roman" w:cs="Times New Roman"/>
          <w:b/>
          <w:bCs/>
          <w:i/>
          <w:sz w:val="28"/>
          <w:szCs w:val="28"/>
        </w:rPr>
      </w:pPr>
    </w:p>
    <w:p w:rsidR="00A45E9B" w:rsidRPr="00A45E9B" w:rsidRDefault="00A45E9B" w:rsidP="00C578AC">
      <w:pPr>
        <w:pStyle w:val="a6"/>
        <w:ind w:left="0" w:firstLine="567"/>
        <w:jc w:val="both"/>
        <w:rPr>
          <w:rFonts w:ascii="Times New Roman" w:eastAsia="Times New Roman" w:hAnsi="Times New Roman" w:cs="Times New Roman"/>
          <w:b/>
          <w:bCs/>
          <w:i/>
          <w:spacing w:val="-2"/>
          <w:sz w:val="24"/>
          <w:szCs w:val="24"/>
        </w:rPr>
      </w:pPr>
      <w:r w:rsidRPr="00A45E9B">
        <w:rPr>
          <w:rFonts w:ascii="Times New Roman" w:eastAsia="Times New Roman" w:hAnsi="Times New Roman" w:cs="Times New Roman"/>
          <w:b/>
          <w:bCs/>
          <w:i/>
          <w:sz w:val="28"/>
          <w:szCs w:val="28"/>
        </w:rPr>
        <w:t>Задач</w:t>
      </w:r>
      <w:r w:rsidRPr="00A45E9B">
        <w:rPr>
          <w:rFonts w:ascii="Times New Roman" w:eastAsia="Times New Roman" w:hAnsi="Times New Roman" w:cs="Times New Roman"/>
          <w:b/>
          <w:bCs/>
          <w:i/>
          <w:sz w:val="24"/>
          <w:szCs w:val="24"/>
        </w:rPr>
        <w:t>и</w:t>
      </w:r>
      <w:r w:rsidRPr="00A45E9B">
        <w:rPr>
          <w:rFonts w:ascii="Times New Roman" w:eastAsia="Times New Roman" w:hAnsi="Times New Roman" w:cs="Times New Roman"/>
          <w:b/>
          <w:bCs/>
          <w:i/>
          <w:spacing w:val="-2"/>
          <w:sz w:val="24"/>
          <w:szCs w:val="24"/>
        </w:rPr>
        <w:t>:</w:t>
      </w:r>
    </w:p>
    <w:p w:rsidR="00A45E9B" w:rsidRPr="00DF1618" w:rsidRDefault="00A45E9B" w:rsidP="00C578AC">
      <w:pPr>
        <w:pStyle w:val="a6"/>
        <w:ind w:left="0" w:firstLine="567"/>
        <w:jc w:val="both"/>
        <w:rPr>
          <w:rFonts w:ascii="Times New Roman" w:eastAsia="Times New Roman" w:hAnsi="Times New Roman" w:cs="Times New Roman"/>
          <w:b/>
          <w:bCs/>
          <w:i/>
          <w:iCs/>
          <w:spacing w:val="-2"/>
          <w:sz w:val="24"/>
          <w:szCs w:val="24"/>
          <w:u w:val="single"/>
        </w:rPr>
      </w:pPr>
      <w:r w:rsidRPr="00A45E9B">
        <w:rPr>
          <w:rFonts w:ascii="Times New Roman" w:eastAsia="Times New Roman" w:hAnsi="Times New Roman" w:cs="Times New Roman"/>
          <w:b/>
          <w:bCs/>
          <w:i/>
          <w:iCs/>
          <w:sz w:val="24"/>
          <w:szCs w:val="24"/>
          <w:u w:val="single"/>
        </w:rPr>
        <w:t>Обучающие</w:t>
      </w:r>
      <w:r w:rsidRPr="00DF1618">
        <w:rPr>
          <w:rFonts w:ascii="Times New Roman" w:eastAsia="Times New Roman" w:hAnsi="Times New Roman" w:cs="Times New Roman"/>
          <w:b/>
          <w:bCs/>
          <w:i/>
          <w:iCs/>
          <w:spacing w:val="-8"/>
          <w:sz w:val="24"/>
          <w:szCs w:val="24"/>
          <w:u w:val="single"/>
        </w:rPr>
        <w:t>:</w:t>
      </w:r>
    </w:p>
    <w:p w:rsidR="00A45E9B" w:rsidRDefault="00E44A6A" w:rsidP="00C578AC">
      <w:pPr>
        <w:pStyle w:val="a6"/>
        <w:numPr>
          <w:ilvl w:val="0"/>
          <w:numId w:val="6"/>
        </w:numPr>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w:t>
      </w:r>
      <w:r w:rsidR="00A45E9B" w:rsidRPr="00A45E9B">
        <w:rPr>
          <w:rFonts w:ascii="Times New Roman" w:eastAsia="Times New Roman" w:hAnsi="Times New Roman" w:cs="Times New Roman"/>
          <w:sz w:val="24"/>
          <w:szCs w:val="24"/>
        </w:rPr>
        <w:t>ормирование системы знаний, умений, навыков и способов дея</w:t>
      </w:r>
      <w:r>
        <w:rPr>
          <w:rFonts w:ascii="Times New Roman" w:eastAsia="Times New Roman" w:hAnsi="Times New Roman" w:cs="Times New Roman"/>
          <w:sz w:val="24"/>
          <w:szCs w:val="24"/>
        </w:rPr>
        <w:t>тельности в области хореографии;</w:t>
      </w:r>
    </w:p>
    <w:p w:rsidR="00F36022" w:rsidRPr="00F36022" w:rsidRDefault="00E44A6A" w:rsidP="00C578AC">
      <w:pPr>
        <w:pStyle w:val="a6"/>
        <w:numPr>
          <w:ilvl w:val="0"/>
          <w:numId w:val="6"/>
        </w:numPr>
        <w:ind w:left="567" w:hanging="567"/>
        <w:jc w:val="both"/>
        <w:rPr>
          <w:rFonts w:ascii="Times New Roman" w:eastAsia="Times New Roman" w:hAnsi="Times New Roman" w:cs="Times New Roman"/>
          <w:sz w:val="24"/>
          <w:szCs w:val="24"/>
        </w:rPr>
      </w:pPr>
      <w:r>
        <w:rPr>
          <w:rFonts w:ascii="Times New Roman" w:hAnsi="Times New Roman" w:cs="Times New Roman"/>
          <w:sz w:val="24"/>
          <w:szCs w:val="24"/>
        </w:rPr>
        <w:t>о</w:t>
      </w:r>
      <w:r w:rsidR="00A45E9B" w:rsidRPr="00A45E9B">
        <w:rPr>
          <w:rFonts w:ascii="Times New Roman" w:hAnsi="Times New Roman" w:cs="Times New Roman"/>
          <w:sz w:val="24"/>
          <w:szCs w:val="24"/>
        </w:rPr>
        <w:t>своение</w:t>
      </w:r>
      <w:r w:rsidR="00D105FD">
        <w:rPr>
          <w:rFonts w:ascii="Times New Roman" w:hAnsi="Times New Roman" w:cs="Times New Roman"/>
          <w:sz w:val="24"/>
          <w:szCs w:val="24"/>
        </w:rPr>
        <w:t xml:space="preserve"> </w:t>
      </w:r>
      <w:r w:rsidR="00A45E9B" w:rsidRPr="00A45E9B">
        <w:rPr>
          <w:rFonts w:ascii="Times New Roman" w:hAnsi="Times New Roman" w:cs="Times New Roman"/>
          <w:sz w:val="24"/>
          <w:szCs w:val="24"/>
        </w:rPr>
        <w:t>танцевального</w:t>
      </w:r>
      <w:r w:rsidR="00D105FD">
        <w:rPr>
          <w:rFonts w:ascii="Times New Roman" w:hAnsi="Times New Roman" w:cs="Times New Roman"/>
          <w:sz w:val="24"/>
          <w:szCs w:val="24"/>
        </w:rPr>
        <w:t xml:space="preserve"> </w:t>
      </w:r>
      <w:r w:rsidR="00A45E9B" w:rsidRPr="00A45E9B">
        <w:rPr>
          <w:rFonts w:ascii="Times New Roman" w:hAnsi="Times New Roman" w:cs="Times New Roman"/>
          <w:sz w:val="24"/>
          <w:szCs w:val="24"/>
        </w:rPr>
        <w:t>репертуара</w:t>
      </w:r>
      <w:r w:rsidR="00D105FD">
        <w:rPr>
          <w:rFonts w:ascii="Times New Roman" w:hAnsi="Times New Roman" w:cs="Times New Roman"/>
          <w:sz w:val="24"/>
          <w:szCs w:val="24"/>
        </w:rPr>
        <w:t xml:space="preserve"> </w:t>
      </w:r>
      <w:r w:rsidR="00A45E9B" w:rsidRPr="00A45E9B">
        <w:rPr>
          <w:rFonts w:ascii="Times New Roman" w:hAnsi="Times New Roman" w:cs="Times New Roman"/>
          <w:sz w:val="24"/>
          <w:szCs w:val="24"/>
        </w:rPr>
        <w:t>хореографического</w:t>
      </w:r>
      <w:r w:rsidR="00D105FD">
        <w:rPr>
          <w:rFonts w:ascii="Times New Roman" w:hAnsi="Times New Roman" w:cs="Times New Roman"/>
          <w:sz w:val="24"/>
          <w:szCs w:val="24"/>
        </w:rPr>
        <w:t xml:space="preserve"> </w:t>
      </w:r>
      <w:r>
        <w:rPr>
          <w:rFonts w:ascii="Times New Roman" w:hAnsi="Times New Roman" w:cs="Times New Roman"/>
          <w:spacing w:val="-2"/>
          <w:sz w:val="24"/>
          <w:szCs w:val="24"/>
        </w:rPr>
        <w:t>ансамбля;</w:t>
      </w:r>
    </w:p>
    <w:p w:rsidR="00A45E9B" w:rsidRPr="00F36022" w:rsidRDefault="00E44A6A" w:rsidP="00C578AC">
      <w:pPr>
        <w:pStyle w:val="a6"/>
        <w:numPr>
          <w:ilvl w:val="0"/>
          <w:numId w:val="6"/>
        </w:numPr>
        <w:ind w:left="567" w:hanging="567"/>
        <w:jc w:val="both"/>
        <w:rPr>
          <w:rFonts w:ascii="Times New Roman" w:eastAsia="Times New Roman" w:hAnsi="Times New Roman" w:cs="Times New Roman"/>
          <w:sz w:val="24"/>
          <w:szCs w:val="24"/>
        </w:rPr>
      </w:pPr>
      <w:r>
        <w:rPr>
          <w:rFonts w:ascii="Times New Roman" w:hAnsi="Times New Roman" w:cs="Times New Roman"/>
          <w:sz w:val="24"/>
          <w:szCs w:val="24"/>
        </w:rPr>
        <w:t>ф</w:t>
      </w:r>
      <w:r w:rsidR="00A45E9B" w:rsidRPr="00F36022">
        <w:rPr>
          <w:rFonts w:ascii="Times New Roman" w:hAnsi="Times New Roman" w:cs="Times New Roman"/>
          <w:sz w:val="24"/>
          <w:szCs w:val="24"/>
        </w:rPr>
        <w:t>ормирование умений и навыков танцевального мастерства через коллективно-творческую деятельность и индивидуальную работу.</w:t>
      </w:r>
    </w:p>
    <w:p w:rsidR="00F36022" w:rsidRPr="00DF1618" w:rsidRDefault="00F36022" w:rsidP="00C578AC">
      <w:pPr>
        <w:pStyle w:val="a6"/>
        <w:ind w:left="0" w:firstLine="567"/>
        <w:jc w:val="both"/>
        <w:rPr>
          <w:rFonts w:ascii="Times New Roman" w:eastAsia="Times New Roman" w:hAnsi="Times New Roman" w:cs="Times New Roman"/>
          <w:b/>
          <w:i/>
          <w:sz w:val="24"/>
          <w:szCs w:val="24"/>
          <w:u w:val="single"/>
        </w:rPr>
      </w:pPr>
      <w:r w:rsidRPr="00DF1618">
        <w:rPr>
          <w:rFonts w:ascii="Times New Roman" w:eastAsia="Times New Roman" w:hAnsi="Times New Roman" w:cs="Times New Roman"/>
          <w:b/>
          <w:i/>
          <w:sz w:val="24"/>
          <w:szCs w:val="24"/>
          <w:u w:val="single"/>
        </w:rPr>
        <w:t>Развивающие:</w:t>
      </w:r>
    </w:p>
    <w:p w:rsidR="00F36022" w:rsidRPr="00F36022" w:rsidRDefault="00E44A6A" w:rsidP="00C578AC">
      <w:pPr>
        <w:pStyle w:val="a6"/>
        <w:numPr>
          <w:ilvl w:val="0"/>
          <w:numId w:val="7"/>
        </w:numPr>
        <w:ind w:left="567" w:hanging="567"/>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р</w:t>
      </w:r>
      <w:r w:rsidR="00F36022" w:rsidRPr="00F36022">
        <w:rPr>
          <w:rFonts w:ascii="Times New Roman" w:eastAsia="Times New Roman" w:hAnsi="Times New Roman" w:cs="Times New Roman"/>
          <w:sz w:val="24"/>
          <w:szCs w:val="24"/>
        </w:rPr>
        <w:t>азвитие у учащихся творческих способностей, формирование знаний и умений, компетенций, соответствующих предпрофессиональным требованиям для поступления выпускников в профессиональные учебные зав</w:t>
      </w:r>
      <w:r>
        <w:rPr>
          <w:rFonts w:ascii="Times New Roman" w:eastAsia="Times New Roman" w:hAnsi="Times New Roman" w:cs="Times New Roman"/>
          <w:sz w:val="24"/>
          <w:szCs w:val="24"/>
        </w:rPr>
        <w:t>едения соответствующего профиля;</w:t>
      </w:r>
    </w:p>
    <w:p w:rsidR="00D105FD" w:rsidRPr="00D105FD" w:rsidRDefault="00E44A6A" w:rsidP="00D105FD">
      <w:pPr>
        <w:pStyle w:val="a6"/>
        <w:numPr>
          <w:ilvl w:val="0"/>
          <w:numId w:val="7"/>
        </w:numPr>
        <w:ind w:left="567" w:hanging="567"/>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lastRenderedPageBreak/>
        <w:t>р</w:t>
      </w:r>
      <w:r w:rsidR="00F36022" w:rsidRPr="00F36022">
        <w:rPr>
          <w:rFonts w:ascii="Times New Roman" w:eastAsia="Times New Roman" w:hAnsi="Times New Roman" w:cs="Times New Roman"/>
          <w:sz w:val="24"/>
          <w:szCs w:val="24"/>
        </w:rPr>
        <w:t>азвитие специальных способностей: чувства ритма, гибкости, координации движ</w:t>
      </w:r>
      <w:r w:rsidR="00F36022">
        <w:rPr>
          <w:rFonts w:ascii="Times New Roman" w:eastAsia="Times New Roman" w:hAnsi="Times New Roman" w:cs="Times New Roman"/>
          <w:sz w:val="24"/>
          <w:szCs w:val="24"/>
        </w:rPr>
        <w:t xml:space="preserve">ений и творческих способностей; </w:t>
      </w:r>
    </w:p>
    <w:p w:rsidR="00F36022" w:rsidRPr="00D105FD" w:rsidRDefault="00D105FD" w:rsidP="00D105FD">
      <w:pPr>
        <w:pStyle w:val="a6"/>
        <w:numPr>
          <w:ilvl w:val="0"/>
          <w:numId w:val="7"/>
        </w:numPr>
        <w:ind w:left="567" w:hanging="567"/>
        <w:jc w:val="both"/>
        <w:rPr>
          <w:rFonts w:ascii="Times New Roman" w:eastAsia="Times New Roman" w:hAnsi="Times New Roman" w:cs="Times New Roman"/>
          <w:b/>
          <w:i/>
          <w:sz w:val="24"/>
          <w:szCs w:val="24"/>
        </w:rPr>
      </w:pPr>
      <w:r w:rsidRPr="00D105FD">
        <w:rPr>
          <w:rFonts w:ascii="Times New Roman" w:eastAsia="Times New Roman" w:hAnsi="Times New Roman" w:cs="Times New Roman"/>
          <w:sz w:val="24"/>
          <w:szCs w:val="24"/>
        </w:rPr>
        <w:t xml:space="preserve">развитие </w:t>
      </w:r>
      <w:r w:rsidR="00F36022" w:rsidRPr="00D105FD">
        <w:rPr>
          <w:rFonts w:ascii="Times New Roman" w:eastAsia="Times New Roman" w:hAnsi="Times New Roman" w:cs="Times New Roman"/>
          <w:sz w:val="24"/>
          <w:szCs w:val="24"/>
        </w:rPr>
        <w:t>творческих способностей,</w:t>
      </w:r>
      <w:r w:rsidRPr="00D105FD">
        <w:rPr>
          <w:rFonts w:ascii="Times New Roman" w:eastAsia="Times New Roman" w:hAnsi="Times New Roman" w:cs="Times New Roman"/>
          <w:sz w:val="24"/>
          <w:szCs w:val="24"/>
        </w:rPr>
        <w:t xml:space="preserve"> </w:t>
      </w:r>
      <w:r w:rsidR="00F36022" w:rsidRPr="00D105FD">
        <w:rPr>
          <w:rFonts w:ascii="Times New Roman" w:eastAsia="Times New Roman" w:hAnsi="Times New Roman" w:cs="Times New Roman"/>
          <w:sz w:val="24"/>
          <w:szCs w:val="24"/>
        </w:rPr>
        <w:t>мышления,</w:t>
      </w:r>
      <w:r w:rsidRPr="00D105FD">
        <w:rPr>
          <w:rFonts w:ascii="Times New Roman" w:eastAsia="Times New Roman" w:hAnsi="Times New Roman" w:cs="Times New Roman"/>
          <w:sz w:val="24"/>
          <w:szCs w:val="24"/>
        </w:rPr>
        <w:t xml:space="preserve"> </w:t>
      </w:r>
      <w:r w:rsidR="00F36022" w:rsidRPr="00D105FD">
        <w:rPr>
          <w:rFonts w:ascii="Times New Roman" w:eastAsia="Times New Roman" w:hAnsi="Times New Roman" w:cs="Times New Roman"/>
          <w:sz w:val="24"/>
          <w:szCs w:val="24"/>
        </w:rPr>
        <w:t>памяти,</w:t>
      </w:r>
      <w:r w:rsidRPr="00D105FD">
        <w:rPr>
          <w:rFonts w:ascii="Times New Roman" w:eastAsia="Times New Roman" w:hAnsi="Times New Roman" w:cs="Times New Roman"/>
          <w:sz w:val="24"/>
          <w:szCs w:val="24"/>
        </w:rPr>
        <w:t xml:space="preserve"> </w:t>
      </w:r>
      <w:r w:rsidR="00F36022" w:rsidRPr="00D105FD">
        <w:rPr>
          <w:rFonts w:ascii="Times New Roman" w:eastAsia="Times New Roman" w:hAnsi="Times New Roman" w:cs="Times New Roman"/>
          <w:sz w:val="24"/>
          <w:szCs w:val="24"/>
        </w:rPr>
        <w:t>воображения,</w:t>
      </w:r>
      <w:r w:rsidRPr="00D105FD">
        <w:rPr>
          <w:rFonts w:ascii="Times New Roman" w:eastAsia="Times New Roman" w:hAnsi="Times New Roman" w:cs="Times New Roman"/>
          <w:sz w:val="24"/>
          <w:szCs w:val="24"/>
        </w:rPr>
        <w:t xml:space="preserve"> </w:t>
      </w:r>
      <w:r w:rsidR="00F36022" w:rsidRPr="00D105FD">
        <w:rPr>
          <w:rFonts w:ascii="Times New Roman" w:eastAsia="Times New Roman" w:hAnsi="Times New Roman" w:cs="Times New Roman"/>
          <w:sz w:val="24"/>
          <w:szCs w:val="24"/>
        </w:rPr>
        <w:t>речи,</w:t>
      </w:r>
      <w:r w:rsidRPr="00D105FD">
        <w:rPr>
          <w:rFonts w:ascii="Times New Roman" w:eastAsia="Times New Roman" w:hAnsi="Times New Roman" w:cs="Times New Roman"/>
          <w:sz w:val="24"/>
          <w:szCs w:val="24"/>
        </w:rPr>
        <w:t xml:space="preserve"> </w:t>
      </w:r>
      <w:r w:rsidR="00F36022" w:rsidRPr="00D105FD">
        <w:rPr>
          <w:rFonts w:ascii="Times New Roman" w:eastAsia="Times New Roman" w:hAnsi="Times New Roman" w:cs="Times New Roman"/>
          <w:sz w:val="24"/>
          <w:szCs w:val="24"/>
        </w:rPr>
        <w:t>эмоц</w:t>
      </w:r>
      <w:r w:rsidR="00E44A6A" w:rsidRPr="00D105FD">
        <w:rPr>
          <w:rFonts w:ascii="Times New Roman" w:eastAsia="Times New Roman" w:hAnsi="Times New Roman" w:cs="Times New Roman"/>
          <w:sz w:val="24"/>
          <w:szCs w:val="24"/>
        </w:rPr>
        <w:t>ионально-волевой сферы учащихся;</w:t>
      </w:r>
    </w:p>
    <w:p w:rsidR="00F36022" w:rsidRPr="00F36022" w:rsidRDefault="00E44A6A" w:rsidP="00C578AC">
      <w:pPr>
        <w:pStyle w:val="a6"/>
        <w:numPr>
          <w:ilvl w:val="0"/>
          <w:numId w:val="7"/>
        </w:numPr>
        <w:ind w:left="567" w:hanging="567"/>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ф</w:t>
      </w:r>
      <w:r w:rsidR="00F36022" w:rsidRPr="00F36022">
        <w:rPr>
          <w:rFonts w:ascii="Times New Roman" w:eastAsia="Times New Roman" w:hAnsi="Times New Roman" w:cs="Times New Roman"/>
          <w:sz w:val="24"/>
          <w:szCs w:val="24"/>
        </w:rPr>
        <w:t xml:space="preserve">изическое развитие, совершенствование опорно-двигательного аппарата, функциональности движений, укрепление физического и психического </w:t>
      </w:r>
      <w:r w:rsidR="00F36022" w:rsidRPr="00F36022">
        <w:rPr>
          <w:rFonts w:ascii="Times New Roman" w:eastAsia="Times New Roman" w:hAnsi="Times New Roman" w:cs="Times New Roman"/>
          <w:spacing w:val="-2"/>
          <w:sz w:val="24"/>
          <w:szCs w:val="24"/>
        </w:rPr>
        <w:t>здоровья.</w:t>
      </w:r>
    </w:p>
    <w:p w:rsidR="00F36022" w:rsidRPr="00DF1618" w:rsidRDefault="00F36022" w:rsidP="00C578AC">
      <w:pPr>
        <w:pStyle w:val="a6"/>
        <w:ind w:left="567"/>
        <w:jc w:val="both"/>
        <w:rPr>
          <w:rFonts w:ascii="Times New Roman" w:eastAsia="Times New Roman" w:hAnsi="Times New Roman" w:cs="Times New Roman"/>
          <w:b/>
          <w:i/>
          <w:sz w:val="24"/>
          <w:szCs w:val="24"/>
          <w:u w:val="single"/>
        </w:rPr>
      </w:pPr>
      <w:r w:rsidRPr="00DF1618">
        <w:rPr>
          <w:rFonts w:ascii="Times New Roman" w:eastAsia="Times New Roman" w:hAnsi="Times New Roman" w:cs="Times New Roman"/>
          <w:b/>
          <w:i/>
          <w:sz w:val="24"/>
          <w:szCs w:val="24"/>
          <w:u w:val="single"/>
        </w:rPr>
        <w:t>Воспитательные:</w:t>
      </w:r>
    </w:p>
    <w:p w:rsidR="00F36022" w:rsidRPr="00F36022" w:rsidRDefault="00E44A6A" w:rsidP="00C578AC">
      <w:pPr>
        <w:pStyle w:val="a6"/>
        <w:numPr>
          <w:ilvl w:val="0"/>
          <w:numId w:val="7"/>
        </w:numPr>
        <w:ind w:left="567" w:hanging="567"/>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в</w:t>
      </w:r>
      <w:r w:rsidR="00F36022" w:rsidRPr="00F36022">
        <w:rPr>
          <w:rFonts w:ascii="Times New Roman" w:eastAsia="Times New Roman" w:hAnsi="Times New Roman" w:cs="Times New Roman"/>
          <w:sz w:val="24"/>
          <w:szCs w:val="24"/>
        </w:rPr>
        <w:t>оспитание качеств личности, обеспечивающих успешную само</w:t>
      </w:r>
      <w:r>
        <w:rPr>
          <w:rFonts w:ascii="Times New Roman" w:eastAsia="Times New Roman" w:hAnsi="Times New Roman" w:cs="Times New Roman"/>
          <w:sz w:val="24"/>
          <w:szCs w:val="24"/>
        </w:rPr>
        <w:t>реализацию и адаптацию личности;</w:t>
      </w:r>
    </w:p>
    <w:p w:rsidR="00F36022" w:rsidRPr="00F36022" w:rsidRDefault="00E44A6A" w:rsidP="00C578AC">
      <w:pPr>
        <w:pStyle w:val="a6"/>
        <w:numPr>
          <w:ilvl w:val="0"/>
          <w:numId w:val="7"/>
        </w:numPr>
        <w:ind w:left="567" w:hanging="567"/>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в</w:t>
      </w:r>
      <w:r w:rsidR="00F36022" w:rsidRPr="00F36022">
        <w:rPr>
          <w:rFonts w:ascii="Times New Roman" w:eastAsia="Times New Roman" w:hAnsi="Times New Roman" w:cs="Times New Roman"/>
          <w:sz w:val="24"/>
          <w:szCs w:val="24"/>
        </w:rPr>
        <w:t>оспитание</w:t>
      </w:r>
      <w:r w:rsidR="00D105FD">
        <w:rPr>
          <w:rFonts w:ascii="Times New Roman" w:eastAsia="Times New Roman" w:hAnsi="Times New Roman" w:cs="Times New Roman"/>
          <w:sz w:val="24"/>
          <w:szCs w:val="24"/>
        </w:rPr>
        <w:t xml:space="preserve"> </w:t>
      </w:r>
      <w:r w:rsidR="00F36022" w:rsidRPr="00F36022">
        <w:rPr>
          <w:rFonts w:ascii="Times New Roman" w:eastAsia="Times New Roman" w:hAnsi="Times New Roman" w:cs="Times New Roman"/>
          <w:sz w:val="24"/>
          <w:szCs w:val="24"/>
        </w:rPr>
        <w:t>норм</w:t>
      </w:r>
      <w:r w:rsidR="00D105FD">
        <w:rPr>
          <w:rFonts w:ascii="Times New Roman" w:eastAsia="Times New Roman" w:hAnsi="Times New Roman" w:cs="Times New Roman"/>
          <w:sz w:val="24"/>
          <w:szCs w:val="24"/>
        </w:rPr>
        <w:t xml:space="preserve"> </w:t>
      </w:r>
      <w:r w:rsidR="00F36022" w:rsidRPr="00F36022">
        <w:rPr>
          <w:rFonts w:ascii="Times New Roman" w:eastAsia="Times New Roman" w:hAnsi="Times New Roman" w:cs="Times New Roman"/>
          <w:sz w:val="24"/>
          <w:szCs w:val="24"/>
        </w:rPr>
        <w:t>поведения</w:t>
      </w:r>
      <w:r w:rsidR="00D105FD">
        <w:rPr>
          <w:rFonts w:ascii="Times New Roman" w:eastAsia="Times New Roman" w:hAnsi="Times New Roman" w:cs="Times New Roman"/>
          <w:sz w:val="24"/>
          <w:szCs w:val="24"/>
        </w:rPr>
        <w:t xml:space="preserve"> </w:t>
      </w:r>
      <w:r w:rsidR="00F36022" w:rsidRPr="00F36022">
        <w:rPr>
          <w:rFonts w:ascii="Times New Roman" w:eastAsia="Times New Roman" w:hAnsi="Times New Roman" w:cs="Times New Roman"/>
          <w:sz w:val="24"/>
          <w:szCs w:val="24"/>
        </w:rPr>
        <w:t>и</w:t>
      </w:r>
      <w:r w:rsidR="00D105FD">
        <w:rPr>
          <w:rFonts w:ascii="Times New Roman" w:eastAsia="Times New Roman" w:hAnsi="Times New Roman" w:cs="Times New Roman"/>
          <w:sz w:val="24"/>
          <w:szCs w:val="24"/>
        </w:rPr>
        <w:t xml:space="preserve"> </w:t>
      </w:r>
      <w:r w:rsidR="00F36022" w:rsidRPr="00F36022">
        <w:rPr>
          <w:rFonts w:ascii="Times New Roman" w:eastAsia="Times New Roman" w:hAnsi="Times New Roman" w:cs="Times New Roman"/>
          <w:sz w:val="24"/>
          <w:szCs w:val="24"/>
        </w:rPr>
        <w:t>потребности</w:t>
      </w:r>
      <w:r w:rsidR="00D105FD">
        <w:rPr>
          <w:rFonts w:ascii="Times New Roman" w:eastAsia="Times New Roman" w:hAnsi="Times New Roman" w:cs="Times New Roman"/>
          <w:sz w:val="24"/>
          <w:szCs w:val="24"/>
        </w:rPr>
        <w:t xml:space="preserve"> </w:t>
      </w:r>
      <w:r w:rsidR="00F36022" w:rsidRPr="00F36022">
        <w:rPr>
          <w:rFonts w:ascii="Times New Roman" w:eastAsia="Times New Roman" w:hAnsi="Times New Roman" w:cs="Times New Roman"/>
          <w:sz w:val="24"/>
          <w:szCs w:val="24"/>
        </w:rPr>
        <w:t>здорового</w:t>
      </w:r>
      <w:r w:rsidR="00D105FD">
        <w:rPr>
          <w:rFonts w:ascii="Times New Roman" w:eastAsia="Times New Roman" w:hAnsi="Times New Roman" w:cs="Times New Roman"/>
          <w:sz w:val="24"/>
          <w:szCs w:val="24"/>
        </w:rPr>
        <w:t xml:space="preserve"> </w:t>
      </w:r>
      <w:r w:rsidR="00F36022" w:rsidRPr="00F36022">
        <w:rPr>
          <w:rFonts w:ascii="Times New Roman" w:eastAsia="Times New Roman" w:hAnsi="Times New Roman" w:cs="Times New Roman"/>
          <w:sz w:val="24"/>
          <w:szCs w:val="24"/>
        </w:rPr>
        <w:t>образа</w:t>
      </w:r>
      <w:r w:rsidR="00D105FD">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жизни;</w:t>
      </w:r>
    </w:p>
    <w:p w:rsidR="00F36022" w:rsidRPr="00F36022" w:rsidRDefault="00E44A6A" w:rsidP="00C578AC">
      <w:pPr>
        <w:pStyle w:val="a6"/>
        <w:numPr>
          <w:ilvl w:val="0"/>
          <w:numId w:val="7"/>
        </w:numPr>
        <w:ind w:left="567" w:hanging="567"/>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ф</w:t>
      </w:r>
      <w:r w:rsidR="00F36022" w:rsidRPr="00F36022">
        <w:rPr>
          <w:rFonts w:ascii="Times New Roman" w:eastAsia="Times New Roman" w:hAnsi="Times New Roman" w:cs="Times New Roman"/>
          <w:sz w:val="24"/>
          <w:szCs w:val="24"/>
        </w:rPr>
        <w:t xml:space="preserve">ормирование духовно-нравственных, эстетических потребностей. </w:t>
      </w:r>
    </w:p>
    <w:p w:rsidR="00F36022" w:rsidRDefault="00F36022" w:rsidP="00C578AC">
      <w:pPr>
        <w:pStyle w:val="a6"/>
        <w:ind w:left="567"/>
        <w:jc w:val="both"/>
        <w:rPr>
          <w:rFonts w:ascii="Times New Roman" w:eastAsia="Times New Roman" w:hAnsi="Times New Roman" w:cs="Times New Roman"/>
          <w:b/>
          <w:i/>
          <w:sz w:val="24"/>
          <w:szCs w:val="24"/>
        </w:rPr>
      </w:pPr>
      <w:r w:rsidRPr="00F36022">
        <w:rPr>
          <w:rFonts w:ascii="Times New Roman" w:eastAsia="Times New Roman" w:hAnsi="Times New Roman" w:cs="Times New Roman"/>
          <w:sz w:val="24"/>
          <w:szCs w:val="24"/>
        </w:rPr>
        <w:t>Эстетическое и нравственное воспитание учащихся посредством восприятия различных видов искусств (музыка, театр, литература, фольклор), посещения выставок, спектаклей, концертов, шоу-программ.</w:t>
      </w:r>
    </w:p>
    <w:p w:rsidR="00D105FD" w:rsidRDefault="00D105FD" w:rsidP="00C578AC">
      <w:pPr>
        <w:pStyle w:val="a6"/>
        <w:ind w:left="0" w:firstLine="720"/>
        <w:jc w:val="both"/>
        <w:rPr>
          <w:rFonts w:ascii="Times New Roman" w:hAnsi="Times New Roman" w:cs="Times New Roman"/>
          <w:b/>
          <w:i/>
          <w:sz w:val="24"/>
          <w:szCs w:val="24"/>
        </w:rPr>
      </w:pPr>
    </w:p>
    <w:p w:rsidR="0081035B" w:rsidRPr="00D105FD" w:rsidRDefault="00DE234D" w:rsidP="00C578AC">
      <w:pPr>
        <w:pStyle w:val="a6"/>
        <w:ind w:left="0" w:firstLine="720"/>
        <w:jc w:val="both"/>
        <w:rPr>
          <w:rFonts w:ascii="Times New Roman" w:hAnsi="Times New Roman" w:cs="Times New Roman"/>
          <w:sz w:val="24"/>
          <w:szCs w:val="24"/>
        </w:rPr>
      </w:pPr>
      <w:r w:rsidRPr="00D105FD">
        <w:rPr>
          <w:rFonts w:ascii="Times New Roman" w:hAnsi="Times New Roman" w:cs="Times New Roman"/>
          <w:b/>
          <w:i/>
          <w:sz w:val="24"/>
          <w:szCs w:val="24"/>
        </w:rPr>
        <w:t xml:space="preserve">Адресат </w:t>
      </w:r>
      <w:r w:rsidR="00F36022" w:rsidRPr="00D105FD">
        <w:rPr>
          <w:rFonts w:ascii="Times New Roman" w:hAnsi="Times New Roman" w:cs="Times New Roman"/>
          <w:b/>
          <w:i/>
          <w:sz w:val="24"/>
          <w:szCs w:val="24"/>
        </w:rPr>
        <w:t>программы.</w:t>
      </w:r>
      <w:r w:rsidR="00D105FD" w:rsidRPr="00D105FD">
        <w:rPr>
          <w:rFonts w:ascii="Times New Roman" w:hAnsi="Times New Roman" w:cs="Times New Roman"/>
          <w:b/>
          <w:i/>
          <w:sz w:val="24"/>
          <w:szCs w:val="24"/>
        </w:rPr>
        <w:t xml:space="preserve"> </w:t>
      </w:r>
      <w:r w:rsidRPr="00D105FD">
        <w:rPr>
          <w:rFonts w:ascii="Times New Roman" w:hAnsi="Times New Roman" w:cs="Times New Roman"/>
          <w:sz w:val="24"/>
          <w:szCs w:val="24"/>
        </w:rPr>
        <w:t xml:space="preserve">Для обучения принимаются дети в возрасте 12-15 лет. Срок обучения – 1 год. </w:t>
      </w:r>
      <w:r w:rsidR="0081035B" w:rsidRPr="00D105FD">
        <w:rPr>
          <w:rFonts w:ascii="Times New Roman" w:hAnsi="Times New Roman" w:cs="Times New Roman"/>
          <w:sz w:val="24"/>
          <w:szCs w:val="24"/>
        </w:rPr>
        <w:t xml:space="preserve">Количественный состав группы </w:t>
      </w:r>
      <w:r w:rsidRPr="00D105FD">
        <w:rPr>
          <w:rFonts w:ascii="Times New Roman" w:hAnsi="Times New Roman" w:cs="Times New Roman"/>
          <w:sz w:val="24"/>
          <w:szCs w:val="24"/>
        </w:rPr>
        <w:t>15 человек.</w:t>
      </w:r>
    </w:p>
    <w:p w:rsidR="0081035B" w:rsidRDefault="0081035B" w:rsidP="00C578AC">
      <w:pPr>
        <w:pStyle w:val="a6"/>
        <w:ind w:left="0" w:firstLine="720"/>
        <w:jc w:val="both"/>
        <w:rPr>
          <w:rFonts w:ascii="Times New Roman" w:eastAsia="Times New Roman" w:hAnsi="Times New Roman" w:cs="Times New Roman"/>
          <w:sz w:val="24"/>
          <w:szCs w:val="24"/>
        </w:rPr>
      </w:pPr>
      <w:r w:rsidRPr="0081035B">
        <w:rPr>
          <w:rFonts w:ascii="Times New Roman" w:eastAsia="Times New Roman" w:hAnsi="Times New Roman" w:cs="Times New Roman"/>
          <w:sz w:val="24"/>
          <w:szCs w:val="24"/>
        </w:rPr>
        <w:t>К 1</w:t>
      </w:r>
      <w:r>
        <w:rPr>
          <w:rFonts w:ascii="Times New Roman" w:eastAsia="Times New Roman" w:hAnsi="Times New Roman" w:cs="Times New Roman"/>
          <w:sz w:val="24"/>
          <w:szCs w:val="24"/>
        </w:rPr>
        <w:t xml:space="preserve">2-15 </w:t>
      </w:r>
      <w:r w:rsidRPr="0081035B">
        <w:rPr>
          <w:rFonts w:ascii="Times New Roman" w:eastAsia="Times New Roman" w:hAnsi="Times New Roman" w:cs="Times New Roman"/>
          <w:sz w:val="24"/>
          <w:szCs w:val="24"/>
        </w:rPr>
        <w:t>годам подростки готовы к серьезной художественно-творческой деятельности, достаточно развиты мышление, память, воображение, интеллектуальная и эмоционально-волевая сферы. В этом возрасте закладываются основы будущей личности, формируется «Я - концепция».</w:t>
      </w:r>
    </w:p>
    <w:p w:rsidR="0081035B" w:rsidRDefault="0081035B" w:rsidP="00C578AC">
      <w:pPr>
        <w:pStyle w:val="a6"/>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занятиях </w:t>
      </w:r>
      <w:r w:rsidRPr="0081035B">
        <w:rPr>
          <w:rFonts w:ascii="Times New Roman" w:eastAsia="Times New Roman" w:hAnsi="Times New Roman" w:cs="Times New Roman"/>
          <w:sz w:val="24"/>
          <w:szCs w:val="24"/>
        </w:rPr>
        <w:t>принято раскрепощенное, уважительное общение детей друг с другом, поощряется взаимная помощь, разрешается свободное перемещение в зале. Потребность детей в общении реализуется в досуговой деятельности, при выполнении коллективных работ и организации различных мероприятий.</w:t>
      </w:r>
    </w:p>
    <w:p w:rsidR="0081035B" w:rsidRDefault="0081035B" w:rsidP="00C578AC">
      <w:pPr>
        <w:pStyle w:val="a6"/>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занятиях</w:t>
      </w:r>
      <w:r w:rsidRPr="0081035B">
        <w:rPr>
          <w:rFonts w:ascii="Times New Roman" w:eastAsia="Times New Roman" w:hAnsi="Times New Roman" w:cs="Times New Roman"/>
          <w:sz w:val="24"/>
          <w:szCs w:val="24"/>
        </w:rPr>
        <w:t xml:space="preserve"> основное внимание уделяется тренировочной направленности уроков по разностороннему развитию кондиционных и координационных способностей, а также их сочетаний. Вместе с тем закрепляются и совершенствуются соответствующие навыки (техники и тактики):продолжается дальнейшее обогащение двигательного опыта, повышение координационного базиса путём освоения новых, ещё более сложных двигательных действий и вырабатывается умение применять их в различных по сложности условиях.</w:t>
      </w:r>
    </w:p>
    <w:p w:rsidR="0081035B" w:rsidRPr="0081035B" w:rsidRDefault="0081035B" w:rsidP="00D105FD">
      <w:pPr>
        <w:pStyle w:val="a6"/>
        <w:spacing w:after="0"/>
        <w:ind w:left="0" w:firstLine="720"/>
        <w:jc w:val="both"/>
        <w:rPr>
          <w:rFonts w:ascii="Times New Roman" w:hAnsi="Times New Roman" w:cs="Times New Roman"/>
          <w:sz w:val="24"/>
          <w:szCs w:val="24"/>
        </w:rPr>
      </w:pPr>
      <w:r w:rsidRPr="0081035B">
        <w:rPr>
          <w:rFonts w:ascii="Times New Roman" w:eastAsia="Times New Roman" w:hAnsi="Times New Roman" w:cs="Times New Roman"/>
          <w:sz w:val="24"/>
          <w:szCs w:val="24"/>
        </w:rPr>
        <w:t>Для поддержания благоприятного социально-психологического микроклимата в детском коллективе предусмотрено тесное взаимодействие с преподавателем, который оказывает помощь при изучении ведущих мотивов занятий детей и подростков, особенностей взаимоотношений воспитанников между собой и со взрослыми.</w:t>
      </w:r>
    </w:p>
    <w:p w:rsidR="00492D85" w:rsidRDefault="00492D85" w:rsidP="00D105FD">
      <w:pPr>
        <w:pStyle w:val="a6"/>
        <w:spacing w:after="0"/>
        <w:ind w:left="0" w:firstLine="720"/>
        <w:rPr>
          <w:rFonts w:ascii="Times New Roman" w:hAnsi="Times New Roman" w:cs="Times New Roman"/>
          <w:b/>
          <w:i/>
          <w:sz w:val="24"/>
          <w:szCs w:val="24"/>
        </w:rPr>
      </w:pPr>
    </w:p>
    <w:p w:rsidR="00FA616D" w:rsidRDefault="0081035B" w:rsidP="00492D85">
      <w:pPr>
        <w:pStyle w:val="a6"/>
        <w:spacing w:after="0"/>
        <w:ind w:left="0" w:firstLine="720"/>
        <w:jc w:val="both"/>
        <w:rPr>
          <w:rFonts w:ascii="Times New Roman" w:hAnsi="Times New Roman" w:cs="Times New Roman"/>
          <w:sz w:val="24"/>
          <w:szCs w:val="24"/>
        </w:rPr>
      </w:pPr>
      <w:r w:rsidRPr="0081035B">
        <w:rPr>
          <w:rFonts w:ascii="Times New Roman" w:hAnsi="Times New Roman" w:cs="Times New Roman"/>
          <w:b/>
          <w:i/>
          <w:sz w:val="24"/>
          <w:szCs w:val="24"/>
        </w:rPr>
        <w:t>Объем программы</w:t>
      </w:r>
      <w:r>
        <w:rPr>
          <w:rFonts w:ascii="Times New Roman" w:hAnsi="Times New Roman" w:cs="Times New Roman"/>
          <w:sz w:val="24"/>
          <w:szCs w:val="24"/>
        </w:rPr>
        <w:t>.</w:t>
      </w:r>
      <w:r w:rsidR="00E6440C">
        <w:rPr>
          <w:rFonts w:ascii="Times New Roman" w:hAnsi="Times New Roman" w:cs="Times New Roman"/>
          <w:sz w:val="24"/>
          <w:szCs w:val="24"/>
        </w:rPr>
        <w:t xml:space="preserve"> Срок реализации программы – 1 год. Объем учебного курса </w:t>
      </w:r>
      <w:r w:rsidR="00492D85">
        <w:rPr>
          <w:rFonts w:ascii="Times New Roman" w:hAnsi="Times New Roman" w:cs="Times New Roman"/>
          <w:sz w:val="24"/>
          <w:szCs w:val="24"/>
        </w:rPr>
        <w:t xml:space="preserve"> </w:t>
      </w:r>
      <w:r w:rsidR="00E6440C">
        <w:rPr>
          <w:rFonts w:ascii="Times New Roman" w:hAnsi="Times New Roman" w:cs="Times New Roman"/>
          <w:sz w:val="24"/>
          <w:szCs w:val="24"/>
        </w:rPr>
        <w:t>144 часа. За весь курс: 72 занятия. Режим занятий – 2 занятия в не</w:t>
      </w:r>
      <w:r w:rsidR="00D105FD">
        <w:rPr>
          <w:rFonts w:ascii="Times New Roman" w:hAnsi="Times New Roman" w:cs="Times New Roman"/>
          <w:sz w:val="24"/>
          <w:szCs w:val="24"/>
        </w:rPr>
        <w:t>делю по 2 часа</w:t>
      </w:r>
      <w:r w:rsidR="00E6440C">
        <w:rPr>
          <w:rFonts w:ascii="Times New Roman" w:hAnsi="Times New Roman" w:cs="Times New Roman"/>
          <w:sz w:val="24"/>
          <w:szCs w:val="24"/>
        </w:rPr>
        <w:t xml:space="preserve">. </w:t>
      </w:r>
    </w:p>
    <w:p w:rsidR="00492D85" w:rsidRDefault="00492D85" w:rsidP="00D105FD">
      <w:pPr>
        <w:pStyle w:val="a6"/>
        <w:spacing w:after="0"/>
        <w:ind w:left="0" w:firstLine="720"/>
        <w:jc w:val="both"/>
        <w:rPr>
          <w:rFonts w:ascii="Times New Roman" w:hAnsi="Times New Roman" w:cs="Times New Roman"/>
          <w:b/>
          <w:i/>
          <w:sz w:val="24"/>
          <w:szCs w:val="24"/>
        </w:rPr>
      </w:pPr>
    </w:p>
    <w:p w:rsidR="00FA616D" w:rsidRDefault="00DF1618" w:rsidP="00D105FD">
      <w:pPr>
        <w:pStyle w:val="a6"/>
        <w:spacing w:after="0"/>
        <w:ind w:left="0" w:firstLine="720"/>
        <w:jc w:val="both"/>
        <w:rPr>
          <w:rFonts w:ascii="Times New Roman" w:eastAsia="Times New Roman" w:hAnsi="Times New Roman" w:cs="Times New Roman"/>
          <w:sz w:val="24"/>
          <w:szCs w:val="24"/>
        </w:rPr>
      </w:pPr>
      <w:r w:rsidRPr="00A25507">
        <w:rPr>
          <w:rFonts w:ascii="Times New Roman" w:hAnsi="Times New Roman" w:cs="Times New Roman"/>
          <w:b/>
          <w:i/>
          <w:sz w:val="24"/>
          <w:szCs w:val="24"/>
        </w:rPr>
        <w:t>Формы организации образовательного процесса.</w:t>
      </w:r>
      <w:r w:rsidR="00A25507" w:rsidRPr="00A25507">
        <w:rPr>
          <w:rFonts w:ascii="Times New Roman" w:eastAsia="Times New Roman" w:hAnsi="Times New Roman" w:cs="Times New Roman"/>
          <w:sz w:val="24"/>
          <w:szCs w:val="24"/>
        </w:rPr>
        <w:t xml:space="preserve"> Важное место в обучении отводится личностно-ориентированному подходу. Развитие у учащихся установок на </w:t>
      </w:r>
      <w:r w:rsidR="00A25507" w:rsidRPr="00A25507">
        <w:rPr>
          <w:rFonts w:ascii="Times New Roman" w:eastAsia="Times New Roman" w:hAnsi="Times New Roman" w:cs="Times New Roman"/>
          <w:sz w:val="24"/>
          <w:szCs w:val="24"/>
        </w:rPr>
        <w:lastRenderedPageBreak/>
        <w:t>достижение успеха предусматривает приобретение ими опыта индивидуальной и совместной деятельности по достижению</w:t>
      </w:r>
      <w:r w:rsidR="00D105FD">
        <w:rPr>
          <w:rFonts w:ascii="Times New Roman" w:eastAsia="Times New Roman" w:hAnsi="Times New Roman" w:cs="Times New Roman"/>
          <w:sz w:val="24"/>
          <w:szCs w:val="24"/>
        </w:rPr>
        <w:t xml:space="preserve"> </w:t>
      </w:r>
      <w:r w:rsidR="00A25507" w:rsidRPr="00A25507">
        <w:rPr>
          <w:rFonts w:ascii="Times New Roman" w:eastAsia="Times New Roman" w:hAnsi="Times New Roman" w:cs="Times New Roman"/>
          <w:sz w:val="24"/>
          <w:szCs w:val="24"/>
        </w:rPr>
        <w:t xml:space="preserve">образовательных целей и задач. </w:t>
      </w:r>
    </w:p>
    <w:p w:rsidR="00FA616D" w:rsidRDefault="00FA616D" w:rsidP="00D105FD">
      <w:pPr>
        <w:pStyle w:val="a6"/>
        <w:spacing w:after="0"/>
        <w:ind w:left="0" w:firstLine="567"/>
        <w:jc w:val="both"/>
        <w:rPr>
          <w:rFonts w:ascii="Times New Roman" w:hAnsi="Times New Roman" w:cs="Times New Roman"/>
          <w:sz w:val="24"/>
          <w:szCs w:val="24"/>
        </w:rPr>
      </w:pPr>
      <w:r w:rsidRPr="00FA616D">
        <w:rPr>
          <w:rFonts w:ascii="Times New Roman" w:hAnsi="Times New Roman" w:cs="Times New Roman"/>
          <w:sz w:val="24"/>
          <w:szCs w:val="24"/>
        </w:rPr>
        <w:t>Этому способствует выбор методов и форм обучения, характерными чертами которого являются:</w:t>
      </w:r>
    </w:p>
    <w:p w:rsidR="00FA616D" w:rsidRPr="00FA616D" w:rsidRDefault="00FA616D" w:rsidP="00C578AC">
      <w:pPr>
        <w:pStyle w:val="a6"/>
        <w:numPr>
          <w:ilvl w:val="0"/>
          <w:numId w:val="8"/>
        </w:numPr>
        <w:ind w:left="567" w:hanging="425"/>
        <w:jc w:val="both"/>
        <w:rPr>
          <w:rFonts w:ascii="Times New Roman" w:hAnsi="Times New Roman" w:cs="Times New Roman"/>
          <w:sz w:val="24"/>
          <w:szCs w:val="24"/>
        </w:rPr>
      </w:pPr>
      <w:r w:rsidRPr="00FA616D">
        <w:rPr>
          <w:rFonts w:ascii="Times New Roman" w:eastAsia="Times New Roman" w:hAnsi="Times New Roman" w:cs="Times New Roman"/>
          <w:sz w:val="24"/>
          <w:szCs w:val="24"/>
        </w:rPr>
        <w:t>вариативность,</w:t>
      </w:r>
      <w:r w:rsidR="00D105FD">
        <w:rPr>
          <w:rFonts w:ascii="Times New Roman" w:eastAsia="Times New Roman" w:hAnsi="Times New Roman" w:cs="Times New Roman"/>
          <w:sz w:val="24"/>
          <w:szCs w:val="24"/>
        </w:rPr>
        <w:t xml:space="preserve"> </w:t>
      </w:r>
      <w:r w:rsidRPr="00FA616D">
        <w:rPr>
          <w:rFonts w:ascii="Times New Roman" w:eastAsia="Times New Roman" w:hAnsi="Times New Roman" w:cs="Times New Roman"/>
          <w:sz w:val="24"/>
          <w:szCs w:val="24"/>
        </w:rPr>
        <w:t>позволяющая</w:t>
      </w:r>
      <w:r w:rsidR="00D105FD">
        <w:rPr>
          <w:rFonts w:ascii="Times New Roman" w:eastAsia="Times New Roman" w:hAnsi="Times New Roman" w:cs="Times New Roman"/>
          <w:sz w:val="24"/>
          <w:szCs w:val="24"/>
        </w:rPr>
        <w:t xml:space="preserve"> </w:t>
      </w:r>
      <w:r w:rsidRPr="00FA616D">
        <w:rPr>
          <w:rFonts w:ascii="Times New Roman" w:eastAsia="Times New Roman" w:hAnsi="Times New Roman" w:cs="Times New Roman"/>
          <w:sz w:val="24"/>
          <w:szCs w:val="24"/>
        </w:rPr>
        <w:t>учесть</w:t>
      </w:r>
      <w:r w:rsidR="00D105FD">
        <w:rPr>
          <w:rFonts w:ascii="Times New Roman" w:eastAsia="Times New Roman" w:hAnsi="Times New Roman" w:cs="Times New Roman"/>
          <w:sz w:val="24"/>
          <w:szCs w:val="24"/>
        </w:rPr>
        <w:t xml:space="preserve"> </w:t>
      </w:r>
      <w:r w:rsidRPr="00FA616D">
        <w:rPr>
          <w:rFonts w:ascii="Times New Roman" w:eastAsia="Times New Roman" w:hAnsi="Times New Roman" w:cs="Times New Roman"/>
          <w:sz w:val="24"/>
          <w:szCs w:val="24"/>
        </w:rPr>
        <w:t>потребности,</w:t>
      </w:r>
      <w:r w:rsidR="00D105FD">
        <w:rPr>
          <w:rFonts w:ascii="Times New Roman" w:eastAsia="Times New Roman" w:hAnsi="Times New Roman" w:cs="Times New Roman"/>
          <w:sz w:val="24"/>
          <w:szCs w:val="24"/>
        </w:rPr>
        <w:t xml:space="preserve"> </w:t>
      </w:r>
      <w:r w:rsidRPr="00FA616D">
        <w:rPr>
          <w:rFonts w:ascii="Times New Roman" w:eastAsia="Times New Roman" w:hAnsi="Times New Roman" w:cs="Times New Roman"/>
          <w:sz w:val="24"/>
          <w:szCs w:val="24"/>
        </w:rPr>
        <w:t>интересы,</w:t>
      </w:r>
      <w:r w:rsidR="00D105FD">
        <w:rPr>
          <w:rFonts w:ascii="Times New Roman" w:eastAsia="Times New Roman" w:hAnsi="Times New Roman" w:cs="Times New Roman"/>
          <w:sz w:val="24"/>
          <w:szCs w:val="24"/>
        </w:rPr>
        <w:t xml:space="preserve"> </w:t>
      </w:r>
      <w:r w:rsidRPr="00FA616D">
        <w:rPr>
          <w:rFonts w:ascii="Times New Roman" w:eastAsia="Times New Roman" w:hAnsi="Times New Roman" w:cs="Times New Roman"/>
          <w:sz w:val="24"/>
          <w:szCs w:val="24"/>
        </w:rPr>
        <w:t>склонности, способности и возможности школьников;</w:t>
      </w:r>
    </w:p>
    <w:p w:rsidR="00FA616D" w:rsidRPr="00FA616D" w:rsidRDefault="00FA616D" w:rsidP="00C578AC">
      <w:pPr>
        <w:pStyle w:val="a6"/>
        <w:numPr>
          <w:ilvl w:val="0"/>
          <w:numId w:val="8"/>
        </w:numPr>
        <w:ind w:left="567" w:hanging="425"/>
        <w:jc w:val="both"/>
        <w:rPr>
          <w:rFonts w:ascii="Times New Roman" w:hAnsi="Times New Roman" w:cs="Times New Roman"/>
          <w:sz w:val="24"/>
          <w:szCs w:val="24"/>
        </w:rPr>
      </w:pPr>
      <w:r w:rsidRPr="00FA616D">
        <w:rPr>
          <w:rFonts w:ascii="Times New Roman" w:eastAsia="Times New Roman" w:hAnsi="Times New Roman" w:cs="Times New Roman"/>
          <w:sz w:val="24"/>
          <w:szCs w:val="24"/>
        </w:rPr>
        <w:t>направленность на развитие творческих способностей и освоение приемов исследовательской работы учащимися;</w:t>
      </w:r>
    </w:p>
    <w:p w:rsidR="00FA616D" w:rsidRPr="00FA616D" w:rsidRDefault="00FA616D" w:rsidP="00C578AC">
      <w:pPr>
        <w:pStyle w:val="a6"/>
        <w:numPr>
          <w:ilvl w:val="0"/>
          <w:numId w:val="8"/>
        </w:numPr>
        <w:ind w:left="567" w:hanging="425"/>
        <w:jc w:val="both"/>
        <w:rPr>
          <w:rFonts w:ascii="Times New Roman" w:hAnsi="Times New Roman" w:cs="Times New Roman"/>
          <w:sz w:val="24"/>
          <w:szCs w:val="24"/>
        </w:rPr>
      </w:pPr>
      <w:r w:rsidRPr="00FA616D">
        <w:rPr>
          <w:rFonts w:ascii="Times New Roman" w:eastAsia="Times New Roman" w:hAnsi="Times New Roman" w:cs="Times New Roman"/>
          <w:sz w:val="24"/>
          <w:szCs w:val="24"/>
        </w:rPr>
        <w:t>личностно-ориентированнаятехнология,котораяспособствуетизменению системы взаимоотношений педагог – ребенок.</w:t>
      </w:r>
    </w:p>
    <w:p w:rsidR="00FA616D" w:rsidRDefault="00FA616D" w:rsidP="00C578AC">
      <w:pPr>
        <w:pStyle w:val="a6"/>
        <w:ind w:left="0" w:firstLine="567"/>
        <w:jc w:val="both"/>
        <w:rPr>
          <w:rFonts w:ascii="Times New Roman" w:hAnsi="Times New Roman" w:cs="Times New Roman"/>
          <w:sz w:val="24"/>
          <w:szCs w:val="24"/>
        </w:rPr>
      </w:pPr>
      <w:r w:rsidRPr="00FA616D">
        <w:rPr>
          <w:rFonts w:ascii="Times New Roman" w:hAnsi="Times New Roman" w:cs="Times New Roman"/>
          <w:sz w:val="24"/>
          <w:szCs w:val="24"/>
        </w:rPr>
        <w:t>Образовательный процесс построен таким образом, при котором учащиесячувствуютсебяувереннымивсобственныхсилахиориентируютсяна различные достижения. При этом знания, умения и навыки учеников сопоставляются как с уровнем обязательных требований, так и с уровнем их предыдущих учебных результатов.</w:t>
      </w:r>
    </w:p>
    <w:p w:rsidR="00FA616D" w:rsidRDefault="00FA616D" w:rsidP="00C578AC">
      <w:pPr>
        <w:pStyle w:val="a6"/>
        <w:ind w:left="0" w:firstLine="567"/>
        <w:jc w:val="both"/>
        <w:rPr>
          <w:rFonts w:ascii="Times New Roman" w:hAnsi="Times New Roman" w:cs="Times New Roman"/>
          <w:sz w:val="24"/>
          <w:szCs w:val="24"/>
        </w:rPr>
      </w:pPr>
      <w:r w:rsidRPr="00FA616D">
        <w:rPr>
          <w:rFonts w:ascii="Times New Roman" w:hAnsi="Times New Roman" w:cs="Times New Roman"/>
          <w:sz w:val="24"/>
          <w:szCs w:val="24"/>
        </w:rPr>
        <w:t>Используются групповые, подгрупповые, индивидуальные формы организации образовател</w:t>
      </w:r>
      <w:r>
        <w:rPr>
          <w:rFonts w:ascii="Times New Roman" w:hAnsi="Times New Roman" w:cs="Times New Roman"/>
          <w:sz w:val="24"/>
          <w:szCs w:val="24"/>
        </w:rPr>
        <w:t xml:space="preserve">ьного процесса. Усилия педагога </w:t>
      </w:r>
      <w:r w:rsidRPr="00FA616D">
        <w:rPr>
          <w:rFonts w:ascii="Times New Roman" w:hAnsi="Times New Roman" w:cs="Times New Roman"/>
          <w:sz w:val="24"/>
          <w:szCs w:val="24"/>
        </w:rPr>
        <w:t>направлены на создание доброжелательного, эмоционально комфортного, творческого микроклимата; взаимное</w:t>
      </w:r>
      <w:r w:rsidR="00D105FD">
        <w:rPr>
          <w:rFonts w:ascii="Times New Roman" w:hAnsi="Times New Roman" w:cs="Times New Roman"/>
          <w:sz w:val="24"/>
          <w:szCs w:val="24"/>
        </w:rPr>
        <w:t xml:space="preserve"> </w:t>
      </w:r>
      <w:r w:rsidRPr="00FA616D">
        <w:rPr>
          <w:rFonts w:ascii="Times New Roman" w:hAnsi="Times New Roman" w:cs="Times New Roman"/>
          <w:sz w:val="24"/>
          <w:szCs w:val="24"/>
        </w:rPr>
        <w:t>обогащение учащихся в группе, организацию совместных действий, ведущую к активизации учебно-познавательных процессов, распределение начальных действий и операций, коммуникации, обмен способами действия, взаимопонимании.</w:t>
      </w:r>
    </w:p>
    <w:p w:rsidR="00FA616D" w:rsidRPr="00FA616D" w:rsidRDefault="00FA616D" w:rsidP="00C578AC">
      <w:pPr>
        <w:pStyle w:val="a6"/>
        <w:ind w:left="0" w:firstLine="567"/>
        <w:jc w:val="both"/>
        <w:rPr>
          <w:rFonts w:ascii="Times New Roman" w:hAnsi="Times New Roman" w:cs="Times New Roman"/>
          <w:sz w:val="24"/>
          <w:szCs w:val="24"/>
        </w:rPr>
      </w:pPr>
      <w:r w:rsidRPr="00FA616D">
        <w:rPr>
          <w:rFonts w:ascii="Times New Roman" w:hAnsi="Times New Roman" w:cs="Times New Roman"/>
          <w:sz w:val="24"/>
          <w:szCs w:val="24"/>
        </w:rPr>
        <w:t>При групповой форме работы в значительной степени возрастает и индивидуальная помощь нуждающемуся в ней ученику, как со стороны педагога, так и своих товарищей, поскольку его знания актуализируются, приобретают гибкость, закрепляются именно при объяснении.</w:t>
      </w:r>
    </w:p>
    <w:p w:rsidR="00FA616D" w:rsidRPr="00375CCA" w:rsidRDefault="00FA616D" w:rsidP="00D105FD">
      <w:pPr>
        <w:pStyle w:val="a6"/>
        <w:ind w:hanging="153"/>
        <w:jc w:val="center"/>
        <w:rPr>
          <w:rFonts w:ascii="Times New Roman" w:hAnsi="Times New Roman" w:cs="Times New Roman"/>
          <w:b/>
          <w:i/>
          <w:sz w:val="24"/>
          <w:szCs w:val="24"/>
        </w:rPr>
      </w:pPr>
      <w:r w:rsidRPr="00375CCA">
        <w:rPr>
          <w:rFonts w:ascii="Times New Roman" w:hAnsi="Times New Roman" w:cs="Times New Roman"/>
          <w:b/>
          <w:i/>
          <w:sz w:val="24"/>
          <w:szCs w:val="24"/>
        </w:rPr>
        <w:t>Планируемые результаты:</w:t>
      </w:r>
    </w:p>
    <w:p w:rsidR="00375CCA" w:rsidRPr="00A93837" w:rsidRDefault="00375CCA" w:rsidP="00C578AC">
      <w:pPr>
        <w:pStyle w:val="a6"/>
        <w:ind w:left="567"/>
        <w:jc w:val="both"/>
        <w:rPr>
          <w:rFonts w:ascii="Times New Roman" w:hAnsi="Times New Roman" w:cs="Times New Roman"/>
          <w:b/>
          <w:i/>
          <w:sz w:val="24"/>
          <w:szCs w:val="24"/>
          <w:u w:val="single"/>
        </w:rPr>
      </w:pPr>
      <w:r w:rsidRPr="00A93837">
        <w:rPr>
          <w:rFonts w:ascii="Times New Roman" w:hAnsi="Times New Roman" w:cs="Times New Roman"/>
          <w:b/>
          <w:i/>
          <w:sz w:val="24"/>
          <w:szCs w:val="24"/>
          <w:u w:val="single"/>
        </w:rPr>
        <w:t>Личностные:</w:t>
      </w:r>
    </w:p>
    <w:p w:rsidR="00A93837" w:rsidRPr="00A93837" w:rsidRDefault="00375CCA" w:rsidP="00C578AC">
      <w:pPr>
        <w:pStyle w:val="a6"/>
        <w:numPr>
          <w:ilvl w:val="0"/>
          <w:numId w:val="9"/>
        </w:numPr>
        <w:ind w:left="567" w:hanging="567"/>
        <w:jc w:val="both"/>
        <w:rPr>
          <w:rFonts w:ascii="Times New Roman" w:hAnsi="Times New Roman" w:cs="Times New Roman"/>
          <w:sz w:val="24"/>
          <w:szCs w:val="24"/>
        </w:rPr>
      </w:pPr>
      <w:r w:rsidRPr="00375CCA">
        <w:rPr>
          <w:rFonts w:ascii="Times New Roman" w:hAnsi="Times New Roman" w:cs="Times New Roman"/>
          <w:sz w:val="24"/>
          <w:szCs w:val="24"/>
        </w:rPr>
        <w:t>развитиеактивности,организаторских</w:t>
      </w:r>
      <w:r w:rsidRPr="00375CCA">
        <w:rPr>
          <w:rFonts w:ascii="Times New Roman" w:hAnsi="Times New Roman" w:cs="Times New Roman"/>
          <w:spacing w:val="-2"/>
          <w:sz w:val="24"/>
          <w:szCs w:val="24"/>
        </w:rPr>
        <w:t>способностей;</w:t>
      </w:r>
    </w:p>
    <w:p w:rsidR="00A93837" w:rsidRPr="00A93837" w:rsidRDefault="00375CCA"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формированиекоммуникативных</w:t>
      </w:r>
      <w:r w:rsidRPr="00A93837">
        <w:rPr>
          <w:rFonts w:ascii="Times New Roman" w:hAnsi="Times New Roman" w:cs="Times New Roman"/>
          <w:spacing w:val="-2"/>
          <w:sz w:val="24"/>
          <w:szCs w:val="24"/>
        </w:rPr>
        <w:t>навыков;</w:t>
      </w:r>
    </w:p>
    <w:p w:rsidR="00A93837" w:rsidRDefault="00375CCA"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pacing w:val="-2"/>
          <w:sz w:val="24"/>
          <w:szCs w:val="24"/>
        </w:rPr>
        <w:t>формирование</w:t>
      </w:r>
      <w:r w:rsidRPr="00A93837">
        <w:rPr>
          <w:rFonts w:ascii="Times New Roman" w:hAnsi="Times New Roman" w:cs="Times New Roman"/>
          <w:sz w:val="24"/>
          <w:szCs w:val="24"/>
        </w:rPr>
        <w:tab/>
      </w:r>
      <w:r w:rsidRPr="00A93837">
        <w:rPr>
          <w:rFonts w:ascii="Times New Roman" w:hAnsi="Times New Roman" w:cs="Times New Roman"/>
          <w:spacing w:val="-2"/>
          <w:sz w:val="24"/>
          <w:szCs w:val="24"/>
        </w:rPr>
        <w:t xml:space="preserve">дисциплинированности,самостоятельности, </w:t>
      </w:r>
      <w:r w:rsidRPr="00A93837">
        <w:rPr>
          <w:rFonts w:ascii="Times New Roman" w:hAnsi="Times New Roman" w:cs="Times New Roman"/>
          <w:sz w:val="24"/>
          <w:szCs w:val="24"/>
        </w:rPr>
        <w:t>ответственности, основных понятий нравственности, гуманности;</w:t>
      </w:r>
    </w:p>
    <w:p w:rsidR="00A93837" w:rsidRPr="00A93837" w:rsidRDefault="00375CCA"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pacing w:val="-2"/>
          <w:sz w:val="24"/>
          <w:szCs w:val="24"/>
        </w:rPr>
        <w:t>развитиекреативности,склонности</w:t>
      </w:r>
      <w:r w:rsidRPr="00A93837">
        <w:rPr>
          <w:rFonts w:ascii="Times New Roman" w:hAnsi="Times New Roman" w:cs="Times New Roman"/>
          <w:sz w:val="24"/>
          <w:szCs w:val="24"/>
        </w:rPr>
        <w:tab/>
      </w:r>
      <w:r w:rsidRPr="00A93837">
        <w:rPr>
          <w:rFonts w:ascii="Times New Roman" w:hAnsi="Times New Roman" w:cs="Times New Roman"/>
          <w:spacing w:val="-10"/>
          <w:sz w:val="24"/>
          <w:szCs w:val="24"/>
        </w:rPr>
        <w:t>к</w:t>
      </w:r>
      <w:r w:rsidRPr="00A93837">
        <w:rPr>
          <w:rFonts w:ascii="Times New Roman" w:hAnsi="Times New Roman" w:cs="Times New Roman"/>
          <w:spacing w:val="-2"/>
          <w:sz w:val="24"/>
          <w:szCs w:val="24"/>
        </w:rPr>
        <w:t>проектно-исследовательской деятельности</w:t>
      </w:r>
      <w:r w:rsidR="00A93837">
        <w:rPr>
          <w:rFonts w:ascii="Times New Roman" w:hAnsi="Times New Roman" w:cs="Times New Roman"/>
          <w:spacing w:val="-2"/>
          <w:sz w:val="24"/>
          <w:szCs w:val="24"/>
        </w:rPr>
        <w:t>.</w:t>
      </w:r>
    </w:p>
    <w:p w:rsidR="00375CCA" w:rsidRPr="00A93837" w:rsidRDefault="00375CCA" w:rsidP="00C578AC">
      <w:pPr>
        <w:pStyle w:val="a6"/>
        <w:ind w:left="567"/>
        <w:rPr>
          <w:rFonts w:ascii="Times New Roman" w:hAnsi="Times New Roman" w:cs="Times New Roman"/>
          <w:sz w:val="24"/>
          <w:szCs w:val="24"/>
        </w:rPr>
      </w:pPr>
      <w:r w:rsidRPr="00A93837">
        <w:rPr>
          <w:rFonts w:ascii="Times New Roman" w:hAnsi="Times New Roman" w:cs="Times New Roman"/>
          <w:b/>
          <w:i/>
          <w:sz w:val="24"/>
          <w:szCs w:val="24"/>
        </w:rPr>
        <w:t>Метапредметные:</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умение самостоятельно определять цели своего обучения, ставить для себя новые задачи в познавательной деятельности;</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A93837" w:rsidRP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w:t>
      </w:r>
      <w:r w:rsidRPr="00A93837">
        <w:rPr>
          <w:rFonts w:ascii="Times New Roman" w:hAnsi="Times New Roman" w:cs="Times New Roman"/>
          <w:spacing w:val="-2"/>
          <w:sz w:val="24"/>
          <w:szCs w:val="24"/>
        </w:rPr>
        <w:t>ситуацией;</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lastRenderedPageBreak/>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умение создавать, применять и преобразовывать знаки и символы для решения учебных и познавательных задач;</w:t>
      </w:r>
    </w:p>
    <w:p w:rsidR="00A93837" w:rsidRP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w:t>
      </w:r>
      <w:r w:rsidR="00D105FD">
        <w:rPr>
          <w:rFonts w:ascii="Times New Roman" w:hAnsi="Times New Roman" w:cs="Times New Roman"/>
          <w:sz w:val="24"/>
          <w:szCs w:val="24"/>
        </w:rPr>
        <w:t xml:space="preserve"> </w:t>
      </w:r>
      <w:r w:rsidRPr="00A93837">
        <w:rPr>
          <w:rFonts w:ascii="Times New Roman" w:hAnsi="Times New Roman" w:cs="Times New Roman"/>
          <w:sz w:val="24"/>
          <w:szCs w:val="24"/>
        </w:rPr>
        <w:t>разрешать</w:t>
      </w:r>
      <w:r w:rsidR="00D105FD">
        <w:rPr>
          <w:rFonts w:ascii="Times New Roman" w:hAnsi="Times New Roman" w:cs="Times New Roman"/>
          <w:sz w:val="24"/>
          <w:szCs w:val="24"/>
        </w:rPr>
        <w:t xml:space="preserve"> </w:t>
      </w:r>
      <w:r w:rsidRPr="00A93837">
        <w:rPr>
          <w:rFonts w:ascii="Times New Roman" w:hAnsi="Times New Roman" w:cs="Times New Roman"/>
          <w:sz w:val="24"/>
          <w:szCs w:val="24"/>
        </w:rPr>
        <w:t>конфликты</w:t>
      </w:r>
      <w:r w:rsidR="00D105FD">
        <w:rPr>
          <w:rFonts w:ascii="Times New Roman" w:hAnsi="Times New Roman" w:cs="Times New Roman"/>
          <w:sz w:val="24"/>
          <w:szCs w:val="24"/>
        </w:rPr>
        <w:t xml:space="preserve"> </w:t>
      </w:r>
      <w:r w:rsidRPr="00A93837">
        <w:rPr>
          <w:rFonts w:ascii="Times New Roman" w:hAnsi="Times New Roman" w:cs="Times New Roman"/>
          <w:sz w:val="24"/>
          <w:szCs w:val="24"/>
        </w:rPr>
        <w:t>на</w:t>
      </w:r>
      <w:r w:rsidR="00D105FD">
        <w:rPr>
          <w:rFonts w:ascii="Times New Roman" w:hAnsi="Times New Roman" w:cs="Times New Roman"/>
          <w:sz w:val="24"/>
          <w:szCs w:val="24"/>
        </w:rPr>
        <w:t xml:space="preserve"> </w:t>
      </w:r>
      <w:r w:rsidRPr="00A93837">
        <w:rPr>
          <w:rFonts w:ascii="Times New Roman" w:hAnsi="Times New Roman" w:cs="Times New Roman"/>
          <w:sz w:val="24"/>
          <w:szCs w:val="24"/>
        </w:rPr>
        <w:t>основе</w:t>
      </w:r>
      <w:r w:rsidR="00D105FD">
        <w:rPr>
          <w:rFonts w:ascii="Times New Roman" w:hAnsi="Times New Roman" w:cs="Times New Roman"/>
          <w:sz w:val="24"/>
          <w:szCs w:val="24"/>
        </w:rPr>
        <w:t xml:space="preserve"> </w:t>
      </w:r>
      <w:r w:rsidRPr="00A93837">
        <w:rPr>
          <w:rFonts w:ascii="Times New Roman" w:hAnsi="Times New Roman" w:cs="Times New Roman"/>
          <w:sz w:val="24"/>
          <w:szCs w:val="24"/>
        </w:rPr>
        <w:t>согласования</w:t>
      </w:r>
      <w:r w:rsidR="00D105FD">
        <w:rPr>
          <w:rFonts w:ascii="Times New Roman" w:hAnsi="Times New Roman" w:cs="Times New Roman"/>
          <w:sz w:val="24"/>
          <w:szCs w:val="24"/>
        </w:rPr>
        <w:t xml:space="preserve"> </w:t>
      </w:r>
      <w:r w:rsidRPr="00A93837">
        <w:rPr>
          <w:rFonts w:ascii="Times New Roman" w:hAnsi="Times New Roman" w:cs="Times New Roman"/>
          <w:sz w:val="24"/>
          <w:szCs w:val="24"/>
        </w:rPr>
        <w:t>позиций</w:t>
      </w:r>
      <w:r w:rsidR="00D105FD">
        <w:rPr>
          <w:rFonts w:ascii="Times New Roman" w:hAnsi="Times New Roman" w:cs="Times New Roman"/>
          <w:sz w:val="24"/>
          <w:szCs w:val="24"/>
        </w:rPr>
        <w:t xml:space="preserve"> </w:t>
      </w:r>
      <w:r w:rsidRPr="00A93837">
        <w:rPr>
          <w:rFonts w:ascii="Times New Roman" w:hAnsi="Times New Roman" w:cs="Times New Roman"/>
          <w:sz w:val="24"/>
          <w:szCs w:val="24"/>
        </w:rPr>
        <w:t>и</w:t>
      </w:r>
      <w:r w:rsidR="00D105FD">
        <w:rPr>
          <w:rFonts w:ascii="Times New Roman" w:hAnsi="Times New Roman" w:cs="Times New Roman"/>
          <w:sz w:val="24"/>
          <w:szCs w:val="24"/>
        </w:rPr>
        <w:t xml:space="preserve"> </w:t>
      </w:r>
      <w:r w:rsidRPr="00A93837">
        <w:rPr>
          <w:rFonts w:ascii="Times New Roman" w:hAnsi="Times New Roman" w:cs="Times New Roman"/>
          <w:sz w:val="24"/>
          <w:szCs w:val="24"/>
        </w:rPr>
        <w:t xml:space="preserve">учета интересов; формулировать, аргументировать и отстаивать свое </w:t>
      </w:r>
      <w:r w:rsidRPr="00A93837">
        <w:rPr>
          <w:rFonts w:ascii="Times New Roman" w:hAnsi="Times New Roman" w:cs="Times New Roman"/>
          <w:spacing w:val="-2"/>
          <w:sz w:val="24"/>
          <w:szCs w:val="24"/>
        </w:rPr>
        <w:t>мнение;</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умение осознанно использовать речевые средства для выражения своих чувств, мыслей и потребностей;</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планирования и регуляции своей деятельности, формирование и развитие компетентности в области использования информационно- коммуникационных технологий;</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A93837">
        <w:rPr>
          <w:rFonts w:ascii="Times New Roman" w:hAnsi="Times New Roman" w:cs="Times New Roman"/>
          <w:sz w:val="24"/>
          <w:szCs w:val="24"/>
        </w:rPr>
        <w:t>развитие мотивации к овладению культурой активного пользования словарями и другими поисковыми системами.</w:t>
      </w:r>
    </w:p>
    <w:p w:rsidR="00A93837" w:rsidRPr="00A93837" w:rsidRDefault="00A93837" w:rsidP="00C578AC">
      <w:pPr>
        <w:pStyle w:val="a6"/>
        <w:ind w:left="567"/>
        <w:jc w:val="both"/>
        <w:rPr>
          <w:rFonts w:ascii="Times New Roman" w:hAnsi="Times New Roman" w:cs="Times New Roman"/>
          <w:sz w:val="24"/>
          <w:szCs w:val="24"/>
        </w:rPr>
      </w:pPr>
      <w:r w:rsidRPr="00A93837">
        <w:rPr>
          <w:rFonts w:ascii="Times New Roman" w:eastAsia="Times New Roman" w:hAnsi="Times New Roman" w:cs="Times New Roman"/>
          <w:b/>
          <w:bCs/>
          <w:i/>
          <w:iCs/>
          <w:sz w:val="24"/>
          <w:szCs w:val="24"/>
          <w:u w:val="single"/>
        </w:rPr>
        <w:t>Предметные</w:t>
      </w:r>
      <w:r w:rsidRPr="00A93837">
        <w:rPr>
          <w:rFonts w:ascii="Times New Roman" w:eastAsia="Times New Roman" w:hAnsi="Times New Roman" w:cs="Times New Roman"/>
          <w:b/>
          <w:bCs/>
          <w:i/>
          <w:iCs/>
          <w:spacing w:val="-9"/>
          <w:sz w:val="24"/>
          <w:szCs w:val="24"/>
          <w:u w:val="single"/>
        </w:rPr>
        <w:t>:</w:t>
      </w:r>
    </w:p>
    <w:p w:rsidR="00A93837" w:rsidRPr="00375CCA" w:rsidRDefault="00A93837" w:rsidP="00C578AC">
      <w:pPr>
        <w:pStyle w:val="a6"/>
        <w:numPr>
          <w:ilvl w:val="0"/>
          <w:numId w:val="9"/>
        </w:numPr>
        <w:ind w:left="567" w:hanging="567"/>
        <w:jc w:val="both"/>
        <w:rPr>
          <w:rFonts w:ascii="Times New Roman" w:hAnsi="Times New Roman" w:cs="Times New Roman"/>
          <w:sz w:val="24"/>
          <w:szCs w:val="24"/>
        </w:rPr>
      </w:pPr>
      <w:r w:rsidRPr="00375CCA">
        <w:rPr>
          <w:rFonts w:ascii="Times New Roman" w:eastAsia="Times New Roman" w:hAnsi="Times New Roman" w:cs="Times New Roman"/>
          <w:sz w:val="24"/>
          <w:szCs w:val="24"/>
        </w:rPr>
        <w:t>развитие эстетического вкуса, художественного мышления, способности воспринимать эстетику природных объектов, сопереживать им, чувственно- эмоционально оценивать гармоничность взаимоотношений человека с природой и выражать свое отношение художественными средствами</w:t>
      </w:r>
      <w:r>
        <w:rPr>
          <w:rFonts w:ascii="Times New Roman" w:eastAsia="Times New Roman" w:hAnsi="Times New Roman" w:cs="Times New Roman"/>
          <w:sz w:val="24"/>
          <w:szCs w:val="24"/>
        </w:rPr>
        <w:t>;</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375CCA">
        <w:rPr>
          <w:rFonts w:ascii="Times New Roman" w:hAnsi="Times New Roman" w:cs="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375CCA">
        <w:rPr>
          <w:rFonts w:ascii="Times New Roman" w:hAnsi="Times New Roman" w:cs="Times New Roman"/>
          <w:sz w:val="24"/>
          <w:szCs w:val="24"/>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375CCA">
        <w:rPr>
          <w:rFonts w:ascii="Times New Roman" w:hAnsi="Times New Roman" w:cs="Times New Roman"/>
          <w:sz w:val="24"/>
          <w:szCs w:val="24"/>
        </w:rPr>
        <w:t>расширение общего культурного кругозора;</w:t>
      </w:r>
    </w:p>
    <w:p w:rsidR="00A93837" w:rsidRDefault="00A93837" w:rsidP="00C578AC">
      <w:pPr>
        <w:pStyle w:val="a6"/>
        <w:numPr>
          <w:ilvl w:val="0"/>
          <w:numId w:val="9"/>
        </w:numPr>
        <w:ind w:left="567" w:hanging="567"/>
        <w:jc w:val="both"/>
        <w:rPr>
          <w:rFonts w:ascii="Times New Roman" w:hAnsi="Times New Roman" w:cs="Times New Roman"/>
          <w:sz w:val="24"/>
          <w:szCs w:val="24"/>
        </w:rPr>
      </w:pPr>
      <w:r w:rsidRPr="00375CCA">
        <w:rPr>
          <w:rFonts w:ascii="Times New Roman" w:hAnsi="Times New Roman" w:cs="Times New Roman"/>
          <w:sz w:val="24"/>
          <w:szCs w:val="24"/>
        </w:rPr>
        <w:t>формирование установки на здоро</w:t>
      </w:r>
      <w:r w:rsidR="008926EC">
        <w:rPr>
          <w:rFonts w:ascii="Times New Roman" w:hAnsi="Times New Roman" w:cs="Times New Roman"/>
          <w:sz w:val="24"/>
          <w:szCs w:val="24"/>
        </w:rPr>
        <w:t>вый образ жизни.</w:t>
      </w:r>
    </w:p>
    <w:p w:rsidR="00D105FD" w:rsidRDefault="00D105FD" w:rsidP="00D105FD">
      <w:pPr>
        <w:pStyle w:val="a6"/>
        <w:ind w:left="0" w:firstLine="567"/>
        <w:jc w:val="center"/>
        <w:rPr>
          <w:rFonts w:ascii="Times New Roman" w:hAnsi="Times New Roman" w:cs="Times New Roman"/>
          <w:b/>
          <w:i/>
          <w:sz w:val="24"/>
          <w:szCs w:val="24"/>
        </w:rPr>
      </w:pPr>
    </w:p>
    <w:p w:rsidR="00D105FD" w:rsidRDefault="008926EC" w:rsidP="00D105FD">
      <w:pPr>
        <w:pStyle w:val="a6"/>
        <w:ind w:left="0" w:firstLine="567"/>
        <w:jc w:val="center"/>
        <w:rPr>
          <w:rFonts w:ascii="Times New Roman" w:hAnsi="Times New Roman" w:cs="Times New Roman"/>
          <w:b/>
          <w:i/>
          <w:sz w:val="24"/>
          <w:szCs w:val="24"/>
        </w:rPr>
      </w:pPr>
      <w:r w:rsidRPr="008926EC">
        <w:rPr>
          <w:rFonts w:ascii="Times New Roman" w:hAnsi="Times New Roman" w:cs="Times New Roman"/>
          <w:b/>
          <w:i/>
          <w:sz w:val="24"/>
          <w:szCs w:val="24"/>
        </w:rPr>
        <w:t>Формы подведения итогов реализации программы.</w:t>
      </w:r>
    </w:p>
    <w:p w:rsidR="008118F2" w:rsidRDefault="008118F2" w:rsidP="00C578AC">
      <w:pPr>
        <w:pStyle w:val="a6"/>
        <w:ind w:left="0" w:firstLine="567"/>
        <w:jc w:val="both"/>
        <w:rPr>
          <w:rFonts w:ascii="Times New Roman" w:hAnsi="Times New Roman" w:cs="Times New Roman"/>
          <w:sz w:val="24"/>
          <w:szCs w:val="24"/>
        </w:rPr>
      </w:pPr>
      <w:r w:rsidRPr="008118F2">
        <w:rPr>
          <w:rFonts w:ascii="Times New Roman" w:hAnsi="Times New Roman" w:cs="Times New Roman"/>
          <w:sz w:val="24"/>
          <w:szCs w:val="24"/>
        </w:rPr>
        <w:t>О</w:t>
      </w:r>
      <w:r>
        <w:rPr>
          <w:rFonts w:ascii="Times New Roman" w:hAnsi="Times New Roman" w:cs="Times New Roman"/>
          <w:sz w:val="24"/>
          <w:szCs w:val="24"/>
        </w:rPr>
        <w:t>ценка качества реализации образовательной программы включает в себя текущий контроль успеваемости, промежуточную и итоговую аттестацию учащихся.</w:t>
      </w:r>
    </w:p>
    <w:p w:rsidR="008118F2" w:rsidRDefault="008118F2" w:rsidP="00C578AC">
      <w:pPr>
        <w:pStyle w:val="a6"/>
        <w:ind w:left="0" w:firstLine="567"/>
        <w:jc w:val="both"/>
        <w:rPr>
          <w:rFonts w:ascii="Times New Roman" w:hAnsi="Times New Roman" w:cs="Times New Roman"/>
          <w:sz w:val="24"/>
          <w:szCs w:val="24"/>
        </w:rPr>
      </w:pPr>
      <w:r w:rsidRPr="008118F2">
        <w:rPr>
          <w:rFonts w:ascii="Times New Roman" w:hAnsi="Times New Roman" w:cs="Times New Roman"/>
          <w:sz w:val="24"/>
          <w:szCs w:val="24"/>
        </w:rPr>
        <w:t>В качестве средств текущего контроля успеваемости используются устные опросы, творческие задания, концерты, просмотры.</w:t>
      </w:r>
      <w:r>
        <w:rPr>
          <w:rFonts w:ascii="Times New Roman" w:hAnsi="Times New Roman" w:cs="Times New Roman"/>
          <w:sz w:val="24"/>
          <w:szCs w:val="24"/>
        </w:rPr>
        <w:t xml:space="preserve"> Текущий контроль успеваемости учащихся проводится в счет аудиторного времени.</w:t>
      </w:r>
    </w:p>
    <w:p w:rsidR="00183E38" w:rsidRDefault="008118F2" w:rsidP="00C578AC">
      <w:pPr>
        <w:pStyle w:val="a6"/>
        <w:ind w:left="0" w:firstLine="567"/>
        <w:jc w:val="both"/>
        <w:rPr>
          <w:rFonts w:ascii="Times New Roman" w:hAnsi="Times New Roman" w:cs="Times New Roman"/>
          <w:sz w:val="24"/>
          <w:szCs w:val="24"/>
        </w:rPr>
      </w:pPr>
      <w:r>
        <w:rPr>
          <w:rFonts w:ascii="Times New Roman" w:hAnsi="Times New Roman" w:cs="Times New Roman"/>
          <w:sz w:val="24"/>
          <w:szCs w:val="24"/>
        </w:rPr>
        <w:t>Содержание промежуточной аттестации и условия ее проведения разрабатывается преподавателем самостоятельно. Преподаватель разрабатывает критерии о</w:t>
      </w:r>
      <w:r w:rsidR="00183E38">
        <w:rPr>
          <w:rFonts w:ascii="Times New Roman" w:hAnsi="Times New Roman" w:cs="Times New Roman"/>
          <w:sz w:val="24"/>
          <w:szCs w:val="24"/>
        </w:rPr>
        <w:t>ценок промежуточной аттестации.</w:t>
      </w:r>
    </w:p>
    <w:p w:rsidR="00183E38" w:rsidRDefault="00183E38" w:rsidP="00C578AC">
      <w:pPr>
        <w:pStyle w:val="a6"/>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прохождении аттестации по итогам освоения программы </w:t>
      </w:r>
      <w:r w:rsidRPr="00426C6E">
        <w:rPr>
          <w:rFonts w:ascii="Times New Roman" w:hAnsi="Times New Roman" w:cs="Times New Roman"/>
          <w:sz w:val="24"/>
          <w:szCs w:val="24"/>
        </w:rPr>
        <w:t>выпускник должен</w:t>
      </w:r>
      <w:r>
        <w:rPr>
          <w:rFonts w:ascii="Times New Roman" w:hAnsi="Times New Roman" w:cs="Times New Roman"/>
          <w:sz w:val="24"/>
          <w:szCs w:val="24"/>
        </w:rPr>
        <w:t xml:space="preserve"> прод</w:t>
      </w:r>
      <w:r w:rsidR="00E44A6A">
        <w:rPr>
          <w:rFonts w:ascii="Times New Roman" w:hAnsi="Times New Roman" w:cs="Times New Roman"/>
          <w:sz w:val="24"/>
          <w:szCs w:val="24"/>
        </w:rPr>
        <w:t xml:space="preserve">емонстрировать знания, умения и </w:t>
      </w:r>
      <w:r>
        <w:rPr>
          <w:rFonts w:ascii="Times New Roman" w:hAnsi="Times New Roman" w:cs="Times New Roman"/>
          <w:sz w:val="24"/>
          <w:szCs w:val="24"/>
        </w:rPr>
        <w:t>навыки в соответствии с программными требованиями, в том числе:</w:t>
      </w:r>
    </w:p>
    <w:p w:rsidR="00E44A6A" w:rsidRDefault="00183E38" w:rsidP="00C578AC">
      <w:pPr>
        <w:pStyle w:val="a6"/>
        <w:numPr>
          <w:ilvl w:val="0"/>
          <w:numId w:val="11"/>
        </w:numPr>
        <w:ind w:left="567" w:hanging="567"/>
        <w:jc w:val="both"/>
        <w:rPr>
          <w:rFonts w:ascii="Times New Roman" w:hAnsi="Times New Roman" w:cs="Times New Roman"/>
          <w:sz w:val="24"/>
          <w:szCs w:val="24"/>
        </w:rPr>
      </w:pPr>
      <w:r w:rsidRPr="00183E38">
        <w:rPr>
          <w:rFonts w:ascii="Times New Roman" w:hAnsi="Times New Roman" w:cs="Times New Roman"/>
          <w:sz w:val="24"/>
          <w:szCs w:val="24"/>
        </w:rPr>
        <w:lastRenderedPageBreak/>
        <w:t>знание профессиональной терминологии, хореографического репертуара;</w:t>
      </w:r>
    </w:p>
    <w:p w:rsidR="00AE55B8" w:rsidRDefault="00183E38" w:rsidP="00C578AC">
      <w:pPr>
        <w:pStyle w:val="a6"/>
        <w:numPr>
          <w:ilvl w:val="0"/>
          <w:numId w:val="11"/>
        </w:numPr>
        <w:ind w:left="567" w:hanging="567"/>
        <w:jc w:val="both"/>
        <w:rPr>
          <w:rFonts w:ascii="Times New Roman" w:hAnsi="Times New Roman" w:cs="Times New Roman"/>
          <w:sz w:val="24"/>
          <w:szCs w:val="24"/>
        </w:rPr>
      </w:pPr>
      <w:r w:rsidRPr="00E44A6A">
        <w:rPr>
          <w:rFonts w:ascii="Times New Roman" w:hAnsi="Times New Roman" w:cs="Times New Roman"/>
          <w:sz w:val="24"/>
          <w:szCs w:val="24"/>
        </w:rPr>
        <w:t>умение исполнять различные виды танца: классический, народно-сценический;</w:t>
      </w:r>
    </w:p>
    <w:p w:rsidR="00AE55B8" w:rsidRDefault="00183E38" w:rsidP="00C578AC">
      <w:pPr>
        <w:pStyle w:val="a6"/>
        <w:numPr>
          <w:ilvl w:val="0"/>
          <w:numId w:val="11"/>
        </w:numPr>
        <w:ind w:left="567" w:hanging="567"/>
        <w:jc w:val="both"/>
        <w:rPr>
          <w:rFonts w:ascii="Times New Roman" w:hAnsi="Times New Roman" w:cs="Times New Roman"/>
          <w:sz w:val="24"/>
          <w:szCs w:val="24"/>
        </w:rPr>
      </w:pPr>
      <w:r w:rsidRPr="00AE55B8">
        <w:rPr>
          <w:rFonts w:ascii="Times New Roman" w:hAnsi="Times New Roman" w:cs="Times New Roman"/>
          <w:sz w:val="24"/>
          <w:szCs w:val="24"/>
        </w:rPr>
        <w:t>навыки публичных выступлений;</w:t>
      </w:r>
    </w:p>
    <w:p w:rsidR="00183E38" w:rsidRPr="00D2532B" w:rsidRDefault="00183E38" w:rsidP="00C578AC">
      <w:pPr>
        <w:pStyle w:val="a6"/>
        <w:numPr>
          <w:ilvl w:val="0"/>
          <w:numId w:val="11"/>
        </w:numPr>
        <w:ind w:left="567" w:hanging="567"/>
        <w:jc w:val="both"/>
        <w:rPr>
          <w:rFonts w:ascii="Times New Roman" w:hAnsi="Times New Roman" w:cs="Times New Roman"/>
          <w:sz w:val="24"/>
          <w:szCs w:val="24"/>
        </w:rPr>
      </w:pPr>
      <w:r w:rsidRPr="00AE55B8">
        <w:rPr>
          <w:rFonts w:ascii="Times New Roman" w:hAnsi="Times New Roman" w:cs="Times New Roman"/>
          <w:sz w:val="24"/>
          <w:szCs w:val="24"/>
        </w:rPr>
        <w:t xml:space="preserve">наличие общего кругозора и кругозора в области хореографического искусства и культуры. </w:t>
      </w:r>
    </w:p>
    <w:p w:rsidR="00835947" w:rsidRDefault="00835947" w:rsidP="00183E38">
      <w:pPr>
        <w:pStyle w:val="a6"/>
        <w:spacing w:line="240" w:lineRule="auto"/>
        <w:ind w:left="0"/>
        <w:jc w:val="center"/>
        <w:rPr>
          <w:rFonts w:ascii="Times New Roman" w:hAnsi="Times New Roman" w:cs="Times New Roman"/>
          <w:b/>
          <w:sz w:val="24"/>
          <w:szCs w:val="24"/>
        </w:rPr>
      </w:pPr>
    </w:p>
    <w:p w:rsidR="00C734C3" w:rsidRPr="00D2532B" w:rsidRDefault="00193EFA" w:rsidP="00D2532B">
      <w:pPr>
        <w:pStyle w:val="a6"/>
        <w:spacing w:line="240" w:lineRule="auto"/>
        <w:ind w:left="0"/>
        <w:jc w:val="center"/>
        <w:rPr>
          <w:rFonts w:ascii="Times New Roman" w:hAnsi="Times New Roman" w:cs="Times New Roman"/>
          <w:b/>
          <w:sz w:val="24"/>
          <w:szCs w:val="24"/>
        </w:rPr>
      </w:pPr>
      <w:r>
        <w:rPr>
          <w:rFonts w:ascii="Times New Roman" w:hAnsi="Times New Roman" w:cs="Times New Roman"/>
          <w:b/>
          <w:sz w:val="24"/>
          <w:szCs w:val="24"/>
        </w:rPr>
        <w:t>УЧЕБНЫЙ (</w:t>
      </w:r>
      <w:r w:rsidR="00C7356A">
        <w:rPr>
          <w:rFonts w:ascii="Times New Roman" w:hAnsi="Times New Roman" w:cs="Times New Roman"/>
          <w:b/>
          <w:sz w:val="24"/>
          <w:szCs w:val="24"/>
        </w:rPr>
        <w:t>ТЕМАТИЧЕСКИЙ</w:t>
      </w:r>
      <w:r>
        <w:rPr>
          <w:rFonts w:ascii="Times New Roman" w:hAnsi="Times New Roman" w:cs="Times New Roman"/>
          <w:b/>
          <w:sz w:val="24"/>
          <w:szCs w:val="24"/>
        </w:rPr>
        <w:t>)</w:t>
      </w:r>
      <w:r w:rsidR="00C7356A">
        <w:rPr>
          <w:rFonts w:ascii="Times New Roman" w:hAnsi="Times New Roman" w:cs="Times New Roman"/>
          <w:b/>
          <w:sz w:val="24"/>
          <w:szCs w:val="24"/>
        </w:rPr>
        <w:t xml:space="preserve"> ПЛАН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4"/>
        <w:gridCol w:w="1886"/>
        <w:gridCol w:w="1070"/>
        <w:gridCol w:w="1160"/>
        <w:gridCol w:w="1313"/>
        <w:gridCol w:w="1647"/>
        <w:gridCol w:w="1865"/>
      </w:tblGrid>
      <w:tr w:rsidR="00B2391C" w:rsidRPr="00C734C3" w:rsidTr="00B2391C">
        <w:tc>
          <w:tcPr>
            <w:tcW w:w="634" w:type="dxa"/>
            <w:vMerge w:val="restart"/>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734C3">
              <w:rPr>
                <w:rFonts w:ascii="Times New Roman" w:eastAsia="Times New Roman" w:hAnsi="Times New Roman" w:cs="Times New Roman"/>
                <w:b/>
                <w:sz w:val="24"/>
                <w:szCs w:val="24"/>
                <w:lang w:val="en-US"/>
              </w:rPr>
              <w:t>№</w:t>
            </w:r>
          </w:p>
        </w:tc>
        <w:tc>
          <w:tcPr>
            <w:tcW w:w="1886" w:type="dxa"/>
            <w:vMerge w:val="restart"/>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734C3">
              <w:rPr>
                <w:rFonts w:ascii="Times New Roman" w:eastAsia="Times New Roman" w:hAnsi="Times New Roman" w:cs="Times New Roman"/>
                <w:b/>
                <w:sz w:val="24"/>
                <w:szCs w:val="24"/>
                <w:lang w:val="en-US"/>
              </w:rPr>
              <w:t>Название</w:t>
            </w:r>
            <w:r w:rsidR="00BA386C">
              <w:rPr>
                <w:rFonts w:ascii="Times New Roman" w:eastAsia="Times New Roman" w:hAnsi="Times New Roman" w:cs="Times New Roman"/>
                <w:b/>
                <w:sz w:val="24"/>
                <w:szCs w:val="24"/>
              </w:rPr>
              <w:t xml:space="preserve"> </w:t>
            </w:r>
            <w:r w:rsidRPr="00C734C3">
              <w:rPr>
                <w:rFonts w:ascii="Times New Roman" w:eastAsia="Times New Roman" w:hAnsi="Times New Roman" w:cs="Times New Roman"/>
                <w:b/>
                <w:sz w:val="24"/>
                <w:szCs w:val="24"/>
                <w:lang w:val="en-US"/>
              </w:rPr>
              <w:t>раздела, темы</w:t>
            </w:r>
          </w:p>
        </w:tc>
        <w:tc>
          <w:tcPr>
            <w:tcW w:w="3543" w:type="dxa"/>
            <w:gridSpan w:val="3"/>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734C3">
              <w:rPr>
                <w:rFonts w:ascii="Times New Roman" w:eastAsia="Times New Roman" w:hAnsi="Times New Roman" w:cs="Times New Roman"/>
                <w:b/>
                <w:sz w:val="24"/>
                <w:szCs w:val="24"/>
                <w:lang w:val="en-US"/>
              </w:rPr>
              <w:t>Количество</w:t>
            </w:r>
            <w:r w:rsidR="00BA386C">
              <w:rPr>
                <w:rFonts w:ascii="Times New Roman" w:eastAsia="Times New Roman" w:hAnsi="Times New Roman" w:cs="Times New Roman"/>
                <w:b/>
                <w:sz w:val="24"/>
                <w:szCs w:val="24"/>
              </w:rPr>
              <w:t xml:space="preserve"> </w:t>
            </w:r>
            <w:r w:rsidRPr="00C734C3">
              <w:rPr>
                <w:rFonts w:ascii="Times New Roman" w:eastAsia="Times New Roman" w:hAnsi="Times New Roman" w:cs="Times New Roman"/>
                <w:b/>
                <w:sz w:val="24"/>
                <w:szCs w:val="24"/>
                <w:lang w:val="en-US"/>
              </w:rPr>
              <w:t>часов</w:t>
            </w:r>
          </w:p>
        </w:tc>
        <w:tc>
          <w:tcPr>
            <w:tcW w:w="1647" w:type="dxa"/>
            <w:vMerge w:val="restart"/>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734C3">
              <w:rPr>
                <w:rFonts w:ascii="Times New Roman" w:eastAsia="Times New Roman" w:hAnsi="Times New Roman" w:cs="Times New Roman"/>
                <w:b/>
                <w:sz w:val="24"/>
                <w:szCs w:val="24"/>
                <w:lang w:val="en-US"/>
              </w:rPr>
              <w:t>Формы</w:t>
            </w:r>
            <w:r w:rsidR="00BA386C">
              <w:rPr>
                <w:rFonts w:ascii="Times New Roman" w:eastAsia="Times New Roman" w:hAnsi="Times New Roman" w:cs="Times New Roman"/>
                <w:b/>
                <w:sz w:val="24"/>
                <w:szCs w:val="24"/>
              </w:rPr>
              <w:t xml:space="preserve"> </w:t>
            </w:r>
            <w:r w:rsidRPr="00C734C3">
              <w:rPr>
                <w:rFonts w:ascii="Times New Roman" w:eastAsia="Times New Roman" w:hAnsi="Times New Roman" w:cs="Times New Roman"/>
                <w:b/>
                <w:sz w:val="24"/>
                <w:szCs w:val="24"/>
                <w:lang w:val="en-US"/>
              </w:rPr>
              <w:t>организации</w:t>
            </w:r>
            <w:r w:rsidR="00BA386C">
              <w:rPr>
                <w:rFonts w:ascii="Times New Roman" w:eastAsia="Times New Roman" w:hAnsi="Times New Roman" w:cs="Times New Roman"/>
                <w:b/>
                <w:sz w:val="24"/>
                <w:szCs w:val="24"/>
              </w:rPr>
              <w:t xml:space="preserve"> </w:t>
            </w:r>
            <w:r w:rsidRPr="00C734C3">
              <w:rPr>
                <w:rFonts w:ascii="Times New Roman" w:eastAsia="Times New Roman" w:hAnsi="Times New Roman" w:cs="Times New Roman"/>
                <w:b/>
                <w:sz w:val="24"/>
                <w:szCs w:val="24"/>
                <w:lang w:val="en-US"/>
              </w:rPr>
              <w:t>занятий</w:t>
            </w:r>
          </w:p>
        </w:tc>
        <w:tc>
          <w:tcPr>
            <w:tcW w:w="1865" w:type="dxa"/>
            <w:vMerge w:val="restart"/>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734C3">
              <w:rPr>
                <w:rFonts w:ascii="Times New Roman" w:eastAsia="Times New Roman" w:hAnsi="Times New Roman" w:cs="Times New Roman"/>
                <w:b/>
                <w:sz w:val="24"/>
                <w:szCs w:val="24"/>
                <w:lang w:val="en-US"/>
              </w:rPr>
              <w:t>Формы</w:t>
            </w:r>
            <w:r w:rsidR="00BA386C">
              <w:rPr>
                <w:rFonts w:ascii="Times New Roman" w:eastAsia="Times New Roman" w:hAnsi="Times New Roman" w:cs="Times New Roman"/>
                <w:b/>
                <w:sz w:val="24"/>
                <w:szCs w:val="24"/>
              </w:rPr>
              <w:t xml:space="preserve"> </w:t>
            </w:r>
            <w:r w:rsidRPr="00C734C3">
              <w:rPr>
                <w:rFonts w:ascii="Times New Roman" w:eastAsia="Times New Roman" w:hAnsi="Times New Roman" w:cs="Times New Roman"/>
                <w:b/>
                <w:sz w:val="24"/>
                <w:szCs w:val="24"/>
                <w:lang w:val="en-US"/>
              </w:rPr>
              <w:t>аттестации (контроля)</w:t>
            </w:r>
          </w:p>
        </w:tc>
      </w:tr>
      <w:tr w:rsidR="00B2391C" w:rsidRPr="00C734C3" w:rsidTr="00B2391C">
        <w:tc>
          <w:tcPr>
            <w:tcW w:w="634"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p>
        </w:tc>
        <w:tc>
          <w:tcPr>
            <w:tcW w:w="1886"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734C3">
              <w:rPr>
                <w:rFonts w:ascii="Times New Roman" w:eastAsia="Times New Roman" w:hAnsi="Times New Roman" w:cs="Times New Roman"/>
                <w:b/>
                <w:sz w:val="24"/>
                <w:szCs w:val="24"/>
                <w:lang w:val="en-US"/>
              </w:rPr>
              <w:t>всего</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734C3">
              <w:rPr>
                <w:rFonts w:ascii="Times New Roman" w:eastAsia="Times New Roman" w:hAnsi="Times New Roman" w:cs="Times New Roman"/>
                <w:b/>
                <w:sz w:val="24"/>
                <w:szCs w:val="24"/>
                <w:lang w:val="en-US"/>
              </w:rPr>
              <w:t>теория</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734C3">
              <w:rPr>
                <w:rFonts w:ascii="Times New Roman" w:eastAsia="Times New Roman" w:hAnsi="Times New Roman" w:cs="Times New Roman"/>
                <w:b/>
                <w:sz w:val="24"/>
                <w:szCs w:val="24"/>
                <w:lang w:val="en-US"/>
              </w:rPr>
              <w:t>практика</w:t>
            </w:r>
          </w:p>
        </w:tc>
        <w:tc>
          <w:tcPr>
            <w:tcW w:w="1647"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lang w:val="en-US"/>
              </w:rPr>
            </w:pPr>
            <w:r w:rsidRPr="00C734C3">
              <w:rPr>
                <w:rFonts w:ascii="Times New Roman" w:eastAsia="Times New Roman" w:hAnsi="Times New Roman" w:cs="Times New Roman"/>
                <w:b/>
                <w:sz w:val="24"/>
                <w:szCs w:val="24"/>
                <w:lang w:val="en-US"/>
              </w:rPr>
              <w:t>1.</w:t>
            </w:r>
          </w:p>
        </w:tc>
        <w:tc>
          <w:tcPr>
            <w:tcW w:w="8941" w:type="dxa"/>
            <w:gridSpan w:val="6"/>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Вводное занятие - 2</w:t>
            </w: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1.1</w:t>
            </w:r>
          </w:p>
        </w:tc>
        <w:tc>
          <w:tcPr>
            <w:tcW w:w="1886" w:type="dxa"/>
            <w:shd w:val="clear" w:color="auto" w:fill="auto"/>
          </w:tcPr>
          <w:p w:rsidR="00B2391C" w:rsidRPr="00C734C3" w:rsidRDefault="00B2391C" w:rsidP="00B2391C">
            <w:pPr>
              <w:spacing w:after="160" w:line="240" w:lineRule="auto"/>
              <w:rPr>
                <w:rFonts w:ascii="Times New Roman" w:eastAsia="Times New Roman" w:hAnsi="Times New Roman" w:cs="Times New Roman"/>
                <w:sz w:val="24"/>
                <w:szCs w:val="24"/>
              </w:rPr>
            </w:pPr>
            <w:r w:rsidRPr="00C734C3">
              <w:rPr>
                <w:rFonts w:ascii="Times New Roman" w:eastAsia="Calibri" w:hAnsi="Times New Roman" w:cs="Times New Roman"/>
                <w:sz w:val="24"/>
                <w:szCs w:val="24"/>
              </w:rPr>
              <w:t xml:space="preserve">Правила </w:t>
            </w:r>
            <w:r>
              <w:rPr>
                <w:rFonts w:ascii="Times New Roman" w:eastAsia="Calibri" w:hAnsi="Times New Roman" w:cs="Times New Roman"/>
                <w:sz w:val="24"/>
                <w:szCs w:val="24"/>
              </w:rPr>
              <w:t>ТБ. Правила поведения на занятии. История классического танца</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2</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647" w:type="dxa"/>
            <w:shd w:val="clear" w:color="auto" w:fill="auto"/>
          </w:tcPr>
          <w:p w:rsidR="00B2391C" w:rsidRPr="00FF0248" w:rsidRDefault="00B2391C" w:rsidP="009D4A39">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презентация </w:t>
            </w:r>
          </w:p>
        </w:tc>
        <w:tc>
          <w:tcPr>
            <w:tcW w:w="1865"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Входной контроль</w:t>
            </w: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rPr>
            </w:pPr>
            <w:r w:rsidRPr="00C734C3">
              <w:rPr>
                <w:rFonts w:ascii="Times New Roman" w:eastAsia="Times New Roman" w:hAnsi="Times New Roman" w:cs="Times New Roman"/>
                <w:b/>
                <w:sz w:val="24"/>
                <w:szCs w:val="24"/>
              </w:rPr>
              <w:t>2</w:t>
            </w:r>
          </w:p>
        </w:tc>
        <w:tc>
          <w:tcPr>
            <w:tcW w:w="8941" w:type="dxa"/>
            <w:gridSpan w:val="6"/>
            <w:shd w:val="clear" w:color="auto" w:fill="auto"/>
          </w:tcPr>
          <w:p w:rsidR="00B2391C" w:rsidRPr="00C734C3" w:rsidRDefault="00B2391C" w:rsidP="009D4A39">
            <w:pPr>
              <w:spacing w:after="0" w:line="240" w:lineRule="auto"/>
              <w:jc w:val="center"/>
              <w:rPr>
                <w:rFonts w:ascii="Times New Roman" w:eastAsia="Times New Roman" w:hAnsi="Times New Roman" w:cs="Times New Roman"/>
                <w:b/>
                <w:sz w:val="24"/>
                <w:szCs w:val="24"/>
              </w:rPr>
            </w:pPr>
            <w:r>
              <w:rPr>
                <w:rFonts w:ascii="Times New Roman" w:eastAsia="Calibri" w:hAnsi="Times New Roman" w:cs="Times New Roman"/>
                <w:b/>
                <w:sz w:val="24"/>
                <w:szCs w:val="24"/>
              </w:rPr>
              <w:t xml:space="preserve">Азбука классического танца, постановка корпуса, рук, ног </w:t>
            </w:r>
            <w:r w:rsidRPr="00C734C3">
              <w:rPr>
                <w:rFonts w:ascii="Times New Roman" w:eastAsia="Calibri" w:hAnsi="Times New Roman" w:cs="Times New Roman"/>
                <w:b/>
                <w:sz w:val="24"/>
                <w:szCs w:val="24"/>
              </w:rPr>
              <w:t>- 18</w:t>
            </w: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2.1</w:t>
            </w:r>
          </w:p>
        </w:tc>
        <w:tc>
          <w:tcPr>
            <w:tcW w:w="1886" w:type="dxa"/>
            <w:shd w:val="clear" w:color="auto" w:fill="auto"/>
          </w:tcPr>
          <w:p w:rsidR="00B2391C" w:rsidRPr="00C734C3" w:rsidRDefault="00B2391C" w:rsidP="009D4A39">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Calibri" w:hAnsi="Times New Roman" w:cs="Times New Roman"/>
                <w:sz w:val="24"/>
                <w:szCs w:val="24"/>
              </w:rPr>
              <w:t>Понятие об экзерсисе</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2</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 игра</w:t>
            </w:r>
          </w:p>
        </w:tc>
        <w:tc>
          <w:tcPr>
            <w:tcW w:w="1865" w:type="dxa"/>
            <w:vMerge w:val="restart"/>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Текущий контроль, анализ исполнения, наблюдение</w:t>
            </w: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2.2</w:t>
            </w:r>
          </w:p>
        </w:tc>
        <w:tc>
          <w:tcPr>
            <w:tcW w:w="1886" w:type="dxa"/>
            <w:shd w:val="clear" w:color="auto" w:fill="auto"/>
          </w:tcPr>
          <w:p w:rsidR="00B2391C" w:rsidRPr="00C734C3" w:rsidRDefault="00B2391C" w:rsidP="009D4A39">
            <w:pPr>
              <w:widowControl w:val="0"/>
              <w:autoSpaceDE w:val="0"/>
              <w:autoSpaceDN w:val="0"/>
              <w:spacing w:after="0" w:line="240" w:lineRule="auto"/>
              <w:rPr>
                <w:rFonts w:ascii="Times New Roman" w:eastAsia="Times New Roman" w:hAnsi="Times New Roman" w:cs="Times New Roman"/>
                <w:sz w:val="24"/>
                <w:szCs w:val="24"/>
              </w:rPr>
            </w:pPr>
            <w:r w:rsidRPr="00C734C3">
              <w:rPr>
                <w:rFonts w:ascii="Times New Roman" w:eastAsia="Calibri" w:hAnsi="Times New Roman" w:cs="Times New Roman"/>
                <w:sz w:val="24"/>
                <w:szCs w:val="24"/>
              </w:rPr>
              <w:t>Позиции ног и рук</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8</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2</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6</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w:t>
            </w: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2.3</w:t>
            </w:r>
          </w:p>
        </w:tc>
        <w:tc>
          <w:tcPr>
            <w:tcW w:w="1886" w:type="dxa"/>
            <w:shd w:val="clear" w:color="auto" w:fill="auto"/>
          </w:tcPr>
          <w:p w:rsidR="00B2391C" w:rsidRPr="00C734C3" w:rsidRDefault="00B2391C" w:rsidP="009D4A39">
            <w:pPr>
              <w:widowControl w:val="0"/>
              <w:autoSpaceDE w:val="0"/>
              <w:autoSpaceDN w:val="0"/>
              <w:spacing w:after="0" w:line="240" w:lineRule="auto"/>
              <w:rPr>
                <w:rFonts w:ascii="Times New Roman" w:eastAsia="Calibri" w:hAnsi="Times New Roman" w:cs="Times New Roman"/>
                <w:sz w:val="24"/>
                <w:szCs w:val="24"/>
              </w:rPr>
            </w:pPr>
            <w:r w:rsidRPr="00C734C3">
              <w:rPr>
                <w:rFonts w:ascii="Times New Roman" w:eastAsia="Calibri" w:hAnsi="Times New Roman" w:cs="Times New Roman"/>
                <w:sz w:val="24"/>
                <w:szCs w:val="24"/>
              </w:rPr>
              <w:t>Танцевальные элементы</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8</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2</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6</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 игра</w:t>
            </w: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r w:rsidR="00B2391C" w:rsidRPr="00C734C3" w:rsidTr="00D2532B">
        <w:trPr>
          <w:trHeight w:val="268"/>
        </w:trPr>
        <w:tc>
          <w:tcPr>
            <w:tcW w:w="634" w:type="dxa"/>
            <w:tcBorders>
              <w:right w:val="single" w:sz="4" w:space="0" w:color="auto"/>
            </w:tcBorders>
            <w:shd w:val="clear" w:color="auto" w:fill="auto"/>
          </w:tcPr>
          <w:p w:rsidR="00B2391C" w:rsidRPr="00C734C3" w:rsidRDefault="00B2391C" w:rsidP="009D4A39">
            <w:pPr>
              <w:spacing w:after="1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8941" w:type="dxa"/>
            <w:gridSpan w:val="6"/>
            <w:tcBorders>
              <w:left w:val="single" w:sz="4" w:space="0" w:color="auto"/>
            </w:tcBorders>
            <w:shd w:val="clear" w:color="auto" w:fill="auto"/>
          </w:tcPr>
          <w:p w:rsidR="00B2391C" w:rsidRPr="00C734C3" w:rsidRDefault="00B2391C" w:rsidP="009D4A39">
            <w:pPr>
              <w:spacing w:after="160" w:line="240" w:lineRule="auto"/>
              <w:jc w:val="center"/>
              <w:rPr>
                <w:rFonts w:ascii="Times New Roman" w:eastAsia="Times New Roman" w:hAnsi="Times New Roman" w:cs="Times New Roman"/>
                <w:b/>
                <w:sz w:val="24"/>
                <w:szCs w:val="24"/>
              </w:rPr>
            </w:pPr>
            <w:r w:rsidRPr="00C734C3">
              <w:rPr>
                <w:rFonts w:ascii="Times New Roman" w:eastAsia="Calibri" w:hAnsi="Times New Roman" w:cs="Times New Roman"/>
                <w:b/>
                <w:sz w:val="24"/>
                <w:szCs w:val="24"/>
              </w:rPr>
              <w:t>Основы народных танцев - 40</w:t>
            </w:r>
          </w:p>
        </w:tc>
      </w:tr>
      <w:tr w:rsidR="00B2391C" w:rsidRPr="00C734C3" w:rsidTr="00B2391C">
        <w:tc>
          <w:tcPr>
            <w:tcW w:w="634" w:type="dxa"/>
            <w:tcBorders>
              <w:right w:val="single" w:sz="4" w:space="0" w:color="auto"/>
            </w:tcBorders>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3.1</w:t>
            </w:r>
          </w:p>
        </w:tc>
        <w:tc>
          <w:tcPr>
            <w:tcW w:w="1886" w:type="dxa"/>
            <w:tcBorders>
              <w:left w:val="single" w:sz="4" w:space="0" w:color="auto"/>
            </w:tcBorders>
            <w:shd w:val="clear" w:color="auto" w:fill="auto"/>
          </w:tcPr>
          <w:p w:rsidR="00B2391C" w:rsidRPr="00C734C3" w:rsidRDefault="00B2391C" w:rsidP="009D4A39">
            <w:pPr>
              <w:widowControl w:val="0"/>
              <w:autoSpaceDE w:val="0"/>
              <w:autoSpaceDN w:val="0"/>
              <w:spacing w:after="0" w:line="240" w:lineRule="auto"/>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Элементы удмуртского танца</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10</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9</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 игра</w:t>
            </w:r>
          </w:p>
        </w:tc>
        <w:tc>
          <w:tcPr>
            <w:tcW w:w="1865" w:type="dxa"/>
            <w:vMerge w:val="restart"/>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Текущий контроль, анализ исполнения, наблюдение</w:t>
            </w: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3.2</w:t>
            </w:r>
          </w:p>
        </w:tc>
        <w:tc>
          <w:tcPr>
            <w:tcW w:w="1886" w:type="dxa"/>
            <w:shd w:val="clear" w:color="auto" w:fill="auto"/>
          </w:tcPr>
          <w:p w:rsidR="00B2391C" w:rsidRPr="00C734C3" w:rsidRDefault="00B2391C" w:rsidP="009D4A39">
            <w:pPr>
              <w:widowControl w:val="0"/>
              <w:autoSpaceDE w:val="0"/>
              <w:autoSpaceDN w:val="0"/>
              <w:spacing w:after="0" w:line="240" w:lineRule="auto"/>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Элементы русского танца</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10</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9</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 игра</w:t>
            </w: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3.3.</w:t>
            </w:r>
          </w:p>
        </w:tc>
        <w:tc>
          <w:tcPr>
            <w:tcW w:w="1886" w:type="dxa"/>
            <w:shd w:val="clear" w:color="auto" w:fill="auto"/>
          </w:tcPr>
          <w:p w:rsidR="00B2391C" w:rsidRPr="00C734C3" w:rsidRDefault="00B2391C" w:rsidP="009D4A39">
            <w:pPr>
              <w:widowControl w:val="0"/>
              <w:autoSpaceDE w:val="0"/>
              <w:autoSpaceDN w:val="0"/>
              <w:spacing w:after="0" w:line="240" w:lineRule="auto"/>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Элементы татарского танца</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10</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9</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 игра</w:t>
            </w: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r w:rsidR="00B2391C" w:rsidRPr="00C734C3" w:rsidTr="00B2391C">
        <w:tc>
          <w:tcPr>
            <w:tcW w:w="634" w:type="dxa"/>
            <w:tcBorders>
              <w:right w:val="single" w:sz="4" w:space="0" w:color="auto"/>
            </w:tcBorders>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3.4</w:t>
            </w:r>
          </w:p>
        </w:tc>
        <w:tc>
          <w:tcPr>
            <w:tcW w:w="1886" w:type="dxa"/>
            <w:tcBorders>
              <w:left w:val="single" w:sz="4" w:space="0" w:color="auto"/>
            </w:tcBorders>
            <w:shd w:val="clear" w:color="auto" w:fill="auto"/>
          </w:tcPr>
          <w:p w:rsidR="00B2391C" w:rsidRPr="00C734C3" w:rsidRDefault="00B2391C" w:rsidP="009D4A39">
            <w:pPr>
              <w:widowControl w:val="0"/>
              <w:autoSpaceDE w:val="0"/>
              <w:autoSpaceDN w:val="0"/>
              <w:spacing w:after="0" w:line="240" w:lineRule="auto"/>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Элементы марийского танца</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10</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9</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 игра</w:t>
            </w: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r w:rsidR="00B2391C" w:rsidRPr="00C734C3" w:rsidTr="00B2391C">
        <w:tc>
          <w:tcPr>
            <w:tcW w:w="634" w:type="dxa"/>
            <w:tcBorders>
              <w:right w:val="single" w:sz="4" w:space="0" w:color="auto"/>
            </w:tcBorders>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8941" w:type="dxa"/>
            <w:gridSpan w:val="6"/>
            <w:tcBorders>
              <w:left w:val="single" w:sz="4" w:space="0" w:color="auto"/>
            </w:tcBorders>
            <w:shd w:val="clear" w:color="auto" w:fill="auto"/>
          </w:tcPr>
          <w:p w:rsidR="00B2391C" w:rsidRPr="00C734C3" w:rsidRDefault="00B2391C" w:rsidP="009D4A39">
            <w:pPr>
              <w:widowControl w:val="0"/>
              <w:autoSpaceDE w:val="0"/>
              <w:autoSpaceDN w:val="0"/>
              <w:spacing w:after="0" w:line="240" w:lineRule="auto"/>
              <w:ind w:left="46"/>
              <w:jc w:val="center"/>
              <w:rPr>
                <w:rFonts w:ascii="Times New Roman" w:eastAsia="Times New Roman" w:hAnsi="Times New Roman" w:cs="Times New Roman"/>
                <w:b/>
                <w:sz w:val="24"/>
                <w:szCs w:val="24"/>
              </w:rPr>
            </w:pPr>
            <w:r w:rsidRPr="00C734C3">
              <w:rPr>
                <w:rFonts w:ascii="Times New Roman" w:eastAsia="Calibri" w:hAnsi="Times New Roman" w:cs="Times New Roman"/>
                <w:b/>
                <w:sz w:val="24"/>
                <w:szCs w:val="24"/>
              </w:rPr>
              <w:t>Танцевальные этюды. Эстрадный танец - 34</w:t>
            </w:r>
          </w:p>
        </w:tc>
      </w:tr>
      <w:tr w:rsidR="00B2391C" w:rsidRPr="00C734C3" w:rsidTr="00B2391C">
        <w:tc>
          <w:tcPr>
            <w:tcW w:w="634" w:type="dxa"/>
            <w:tcBorders>
              <w:right w:val="single" w:sz="4" w:space="0" w:color="auto"/>
            </w:tcBorders>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4.1</w:t>
            </w:r>
          </w:p>
        </w:tc>
        <w:tc>
          <w:tcPr>
            <w:tcW w:w="1886" w:type="dxa"/>
            <w:tcBorders>
              <w:left w:val="single" w:sz="4" w:space="0" w:color="auto"/>
            </w:tcBorders>
            <w:shd w:val="clear" w:color="auto" w:fill="auto"/>
          </w:tcPr>
          <w:p w:rsidR="00B2391C" w:rsidRPr="00C734C3" w:rsidRDefault="00B2391C" w:rsidP="009D4A39">
            <w:pPr>
              <w:widowControl w:val="0"/>
              <w:autoSpaceDE w:val="0"/>
              <w:autoSpaceDN w:val="0"/>
              <w:spacing w:after="0" w:line="240" w:lineRule="auto"/>
              <w:rPr>
                <w:rFonts w:ascii="Times New Roman" w:eastAsia="Times New Roman" w:hAnsi="Times New Roman" w:cs="Times New Roman"/>
                <w:sz w:val="24"/>
                <w:szCs w:val="24"/>
              </w:rPr>
            </w:pPr>
            <w:r w:rsidRPr="00C734C3">
              <w:rPr>
                <w:rFonts w:ascii="Times New Roman" w:eastAsia="Calibri" w:hAnsi="Times New Roman" w:cs="Times New Roman"/>
                <w:sz w:val="24"/>
                <w:szCs w:val="24"/>
              </w:rPr>
              <w:t>Танцевальная разминка. </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4</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3</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w:t>
            </w:r>
          </w:p>
        </w:tc>
        <w:tc>
          <w:tcPr>
            <w:tcW w:w="1865" w:type="dxa"/>
            <w:vMerge w:val="restart"/>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Текущий контроль, анализ исполнения, </w:t>
            </w:r>
            <w:r>
              <w:rPr>
                <w:rFonts w:ascii="Times New Roman" w:eastAsia="Times New Roman" w:hAnsi="Times New Roman" w:cs="Times New Roman"/>
                <w:sz w:val="24"/>
                <w:szCs w:val="24"/>
              </w:rPr>
              <w:lastRenderedPageBreak/>
              <w:t>наблюдение</w:t>
            </w: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4.2</w:t>
            </w:r>
          </w:p>
        </w:tc>
        <w:tc>
          <w:tcPr>
            <w:tcW w:w="1886" w:type="dxa"/>
            <w:shd w:val="clear" w:color="auto" w:fill="auto"/>
          </w:tcPr>
          <w:p w:rsidR="00B2391C" w:rsidRPr="00C734C3" w:rsidRDefault="00B2391C" w:rsidP="009D4A39">
            <w:pPr>
              <w:widowControl w:val="0"/>
              <w:autoSpaceDE w:val="0"/>
              <w:autoSpaceDN w:val="0"/>
              <w:spacing w:after="0" w:line="240" w:lineRule="auto"/>
              <w:rPr>
                <w:rFonts w:ascii="Times New Roman" w:eastAsia="Calibri" w:hAnsi="Times New Roman" w:cs="Times New Roman"/>
                <w:sz w:val="24"/>
                <w:szCs w:val="24"/>
              </w:rPr>
            </w:pPr>
            <w:r w:rsidRPr="00C734C3">
              <w:rPr>
                <w:rFonts w:ascii="Times New Roman" w:eastAsia="Calibri" w:hAnsi="Times New Roman" w:cs="Times New Roman"/>
                <w:sz w:val="24"/>
                <w:szCs w:val="24"/>
              </w:rPr>
              <w:t xml:space="preserve">Итальянский танец. </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10</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9</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 xml:space="preserve">Практическое занятие, </w:t>
            </w:r>
            <w:r w:rsidRPr="00C734C3">
              <w:rPr>
                <w:rFonts w:ascii="Times New Roman" w:eastAsia="Times New Roman" w:hAnsi="Times New Roman" w:cs="Times New Roman"/>
                <w:sz w:val="24"/>
                <w:szCs w:val="24"/>
              </w:rPr>
              <w:lastRenderedPageBreak/>
              <w:t>видеоурок</w:t>
            </w: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lastRenderedPageBreak/>
              <w:t>4.3</w:t>
            </w:r>
          </w:p>
        </w:tc>
        <w:tc>
          <w:tcPr>
            <w:tcW w:w="1886" w:type="dxa"/>
            <w:shd w:val="clear" w:color="auto" w:fill="auto"/>
          </w:tcPr>
          <w:p w:rsidR="00B2391C" w:rsidRPr="00C734C3" w:rsidRDefault="00B2391C" w:rsidP="009D4A39">
            <w:pPr>
              <w:widowControl w:val="0"/>
              <w:autoSpaceDE w:val="0"/>
              <w:autoSpaceDN w:val="0"/>
              <w:spacing w:after="0" w:line="240" w:lineRule="auto"/>
              <w:rPr>
                <w:rFonts w:ascii="Times New Roman" w:eastAsia="Calibri" w:hAnsi="Times New Roman" w:cs="Times New Roman"/>
                <w:sz w:val="24"/>
                <w:szCs w:val="24"/>
              </w:rPr>
            </w:pPr>
            <w:r w:rsidRPr="00C734C3">
              <w:rPr>
                <w:rFonts w:ascii="Times New Roman" w:eastAsia="Calibri" w:hAnsi="Times New Roman" w:cs="Times New Roman"/>
                <w:sz w:val="24"/>
                <w:szCs w:val="24"/>
              </w:rPr>
              <w:t>Ис</w:t>
            </w:r>
            <w:r w:rsidRPr="00C734C3">
              <w:rPr>
                <w:rFonts w:ascii="Times New Roman" w:eastAsia="Calibri" w:hAnsi="Times New Roman" w:cs="Times New Roman"/>
                <w:sz w:val="24"/>
                <w:szCs w:val="24"/>
              </w:rPr>
              <w:softHyphen/>
              <w:t>панский танец.</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10</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9</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 видоеурок</w:t>
            </w: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4.4</w:t>
            </w:r>
          </w:p>
        </w:tc>
        <w:tc>
          <w:tcPr>
            <w:tcW w:w="1886" w:type="dxa"/>
            <w:shd w:val="clear" w:color="auto" w:fill="auto"/>
          </w:tcPr>
          <w:p w:rsidR="00B2391C" w:rsidRPr="00C734C3" w:rsidRDefault="00B2391C" w:rsidP="009D4A39">
            <w:pPr>
              <w:widowControl w:val="0"/>
              <w:autoSpaceDE w:val="0"/>
              <w:autoSpaceDN w:val="0"/>
              <w:spacing w:after="0" w:line="240" w:lineRule="auto"/>
              <w:rPr>
                <w:rFonts w:ascii="Times New Roman" w:eastAsia="Calibri" w:hAnsi="Times New Roman" w:cs="Times New Roman"/>
                <w:sz w:val="24"/>
                <w:szCs w:val="24"/>
              </w:rPr>
            </w:pPr>
            <w:r w:rsidRPr="00C734C3">
              <w:rPr>
                <w:rFonts w:ascii="Times New Roman" w:eastAsia="Calibri" w:hAnsi="Times New Roman" w:cs="Times New Roman"/>
                <w:sz w:val="24"/>
                <w:szCs w:val="24"/>
              </w:rPr>
              <w:t>Прибалтийские танцы.</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10</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9</w:t>
            </w:r>
          </w:p>
        </w:tc>
        <w:tc>
          <w:tcPr>
            <w:tcW w:w="1647" w:type="dxa"/>
            <w:shd w:val="clear" w:color="auto" w:fill="auto"/>
          </w:tcPr>
          <w:p w:rsidR="00B2391C" w:rsidRPr="00C734C3" w:rsidRDefault="00B2391C" w:rsidP="009D4A39">
            <w:pPr>
              <w:spacing w:after="160" w:line="240" w:lineRule="auto"/>
              <w:rPr>
                <w:rFonts w:ascii="Calibri" w:eastAsia="Calibri" w:hAnsi="Calibri" w:cs="Times New Roman"/>
              </w:rPr>
            </w:pPr>
            <w:r w:rsidRPr="00C734C3">
              <w:rPr>
                <w:rFonts w:ascii="Times New Roman" w:eastAsia="Times New Roman" w:hAnsi="Times New Roman" w:cs="Times New Roman"/>
                <w:sz w:val="24"/>
                <w:szCs w:val="24"/>
              </w:rPr>
              <w:t>Практическое занятие, видеорук</w:t>
            </w: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r w:rsidR="00B2391C" w:rsidRPr="00C734C3" w:rsidTr="00B2391C">
        <w:tc>
          <w:tcPr>
            <w:tcW w:w="634" w:type="dxa"/>
            <w:tcBorders>
              <w:right w:val="single" w:sz="4" w:space="0" w:color="auto"/>
            </w:tcBorders>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8941" w:type="dxa"/>
            <w:gridSpan w:val="6"/>
            <w:tcBorders>
              <w:left w:val="single" w:sz="4" w:space="0" w:color="auto"/>
            </w:tcBorders>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rPr>
            </w:pPr>
            <w:r w:rsidRPr="00C734C3">
              <w:rPr>
                <w:rFonts w:ascii="Times New Roman" w:eastAsia="Calibri" w:hAnsi="Times New Roman" w:cs="Times New Roman"/>
                <w:b/>
                <w:sz w:val="24"/>
                <w:szCs w:val="24"/>
              </w:rPr>
              <w:t>Поста</w:t>
            </w:r>
            <w:r>
              <w:rPr>
                <w:rFonts w:ascii="Times New Roman" w:eastAsia="Calibri" w:hAnsi="Times New Roman" w:cs="Times New Roman"/>
                <w:b/>
                <w:sz w:val="24"/>
                <w:szCs w:val="24"/>
              </w:rPr>
              <w:t>новка танцев. Отработка номеров</w:t>
            </w:r>
            <w:r w:rsidR="00010F58">
              <w:rPr>
                <w:rFonts w:ascii="Times New Roman" w:eastAsia="Calibri" w:hAnsi="Times New Roman" w:cs="Times New Roman"/>
                <w:b/>
                <w:sz w:val="24"/>
                <w:szCs w:val="24"/>
              </w:rPr>
              <w:t xml:space="preserve"> - 48</w:t>
            </w:r>
          </w:p>
        </w:tc>
      </w:tr>
      <w:tr w:rsidR="00B2391C" w:rsidRPr="00C734C3" w:rsidTr="00B2391C">
        <w:tc>
          <w:tcPr>
            <w:tcW w:w="634" w:type="dxa"/>
            <w:tcBorders>
              <w:right w:val="single" w:sz="4" w:space="0" w:color="auto"/>
            </w:tcBorders>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5.1</w:t>
            </w:r>
          </w:p>
        </w:tc>
        <w:tc>
          <w:tcPr>
            <w:tcW w:w="1886" w:type="dxa"/>
            <w:tcBorders>
              <w:left w:val="single" w:sz="4" w:space="0" w:color="auto"/>
            </w:tcBorders>
            <w:shd w:val="clear" w:color="auto" w:fill="auto"/>
          </w:tcPr>
          <w:p w:rsidR="00B2391C" w:rsidRPr="00C734C3" w:rsidRDefault="00B2391C" w:rsidP="009D4A39">
            <w:pPr>
              <w:spacing w:after="0" w:line="240" w:lineRule="auto"/>
              <w:rPr>
                <w:rFonts w:ascii="Times New Roman" w:eastAsia="Times New Roman" w:hAnsi="Times New Roman" w:cs="Times New Roman"/>
                <w:sz w:val="24"/>
                <w:szCs w:val="24"/>
                <w:lang w:eastAsia="ru-RU"/>
              </w:rPr>
            </w:pPr>
            <w:r w:rsidRPr="00C734C3">
              <w:rPr>
                <w:rFonts w:ascii="Times New Roman" w:eastAsia="Times New Roman" w:hAnsi="Times New Roman" w:cs="Times New Roman"/>
                <w:color w:val="030303"/>
                <w:sz w:val="24"/>
                <w:szCs w:val="24"/>
                <w:lang w:eastAsia="ru-RU"/>
              </w:rPr>
              <w:t>Постановка танцев: отработка позиций рук, ног, корпуса головы танце.</w:t>
            </w:r>
          </w:p>
        </w:tc>
        <w:tc>
          <w:tcPr>
            <w:tcW w:w="1070" w:type="dxa"/>
            <w:shd w:val="clear" w:color="auto" w:fill="auto"/>
          </w:tcPr>
          <w:p w:rsidR="00B2391C" w:rsidRPr="00C734C3" w:rsidRDefault="0050095F"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1160" w:type="dxa"/>
            <w:shd w:val="clear" w:color="auto" w:fill="auto"/>
          </w:tcPr>
          <w:p w:rsidR="00B2391C" w:rsidRPr="00C734C3" w:rsidRDefault="0050095F"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34</w:t>
            </w:r>
          </w:p>
        </w:tc>
        <w:tc>
          <w:tcPr>
            <w:tcW w:w="1647"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Практическое занятие</w:t>
            </w:r>
          </w:p>
        </w:tc>
        <w:tc>
          <w:tcPr>
            <w:tcW w:w="1865" w:type="dxa"/>
            <w:vMerge w:val="restart"/>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Текущий контроль, анализ исполнения, наблюдение</w:t>
            </w:r>
          </w:p>
        </w:tc>
      </w:tr>
      <w:tr w:rsidR="00B2391C" w:rsidRPr="00C734C3" w:rsidTr="00B2391C">
        <w:tc>
          <w:tcPr>
            <w:tcW w:w="634"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5.2</w:t>
            </w:r>
          </w:p>
        </w:tc>
        <w:tc>
          <w:tcPr>
            <w:tcW w:w="1886" w:type="dxa"/>
            <w:shd w:val="clear" w:color="auto" w:fill="auto"/>
          </w:tcPr>
          <w:p w:rsidR="00B2391C" w:rsidRPr="00C734C3" w:rsidRDefault="00B2391C" w:rsidP="009D4A39">
            <w:pPr>
              <w:widowControl w:val="0"/>
              <w:autoSpaceDE w:val="0"/>
              <w:autoSpaceDN w:val="0"/>
              <w:spacing w:after="0" w:line="240" w:lineRule="auto"/>
              <w:rPr>
                <w:rFonts w:ascii="Times New Roman" w:eastAsia="Times New Roman" w:hAnsi="Times New Roman" w:cs="Times New Roman"/>
                <w:sz w:val="24"/>
                <w:szCs w:val="24"/>
              </w:rPr>
            </w:pPr>
            <w:r w:rsidRPr="00C734C3">
              <w:rPr>
                <w:rFonts w:ascii="Times New Roman" w:eastAsia="Calibri" w:hAnsi="Times New Roman" w:cs="Times New Roman"/>
                <w:color w:val="030303"/>
                <w:sz w:val="24"/>
                <w:szCs w:val="24"/>
                <w:shd w:val="clear" w:color="auto" w:fill="FFFFFF"/>
              </w:rPr>
              <w:t>Подготовка танцевальных костюмов. </w:t>
            </w:r>
          </w:p>
        </w:tc>
        <w:tc>
          <w:tcPr>
            <w:tcW w:w="107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10</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3</w:t>
            </w:r>
          </w:p>
        </w:tc>
        <w:tc>
          <w:tcPr>
            <w:tcW w:w="1313"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7</w:t>
            </w:r>
          </w:p>
        </w:tc>
        <w:tc>
          <w:tcPr>
            <w:tcW w:w="1647"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 xml:space="preserve">Презентация </w:t>
            </w:r>
          </w:p>
        </w:tc>
        <w:tc>
          <w:tcPr>
            <w:tcW w:w="1865" w:type="dxa"/>
            <w:vMerge/>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r w:rsidR="00B2391C" w:rsidRPr="00C734C3" w:rsidTr="00D2532B">
        <w:trPr>
          <w:trHeight w:val="281"/>
        </w:trPr>
        <w:tc>
          <w:tcPr>
            <w:tcW w:w="634" w:type="dxa"/>
            <w:tcBorders>
              <w:right w:val="single" w:sz="4" w:space="0" w:color="auto"/>
            </w:tcBorders>
            <w:shd w:val="clear" w:color="auto" w:fill="auto"/>
          </w:tcPr>
          <w:p w:rsidR="00B2391C" w:rsidRPr="006E6C5C" w:rsidRDefault="00B2391C" w:rsidP="009D4A39">
            <w:pPr>
              <w:spacing w:after="160" w:line="240" w:lineRule="auto"/>
              <w:jc w:val="center"/>
              <w:rPr>
                <w:rFonts w:ascii="Times New Roman" w:eastAsia="Times New Roman" w:hAnsi="Times New Roman" w:cs="Times New Roman"/>
                <w:b/>
                <w:sz w:val="24"/>
                <w:szCs w:val="24"/>
              </w:rPr>
            </w:pPr>
            <w:r w:rsidRPr="006E6C5C">
              <w:rPr>
                <w:rFonts w:ascii="Times New Roman" w:eastAsia="Times New Roman" w:hAnsi="Times New Roman" w:cs="Times New Roman"/>
                <w:b/>
                <w:sz w:val="24"/>
                <w:szCs w:val="24"/>
              </w:rPr>
              <w:t>6</w:t>
            </w:r>
          </w:p>
        </w:tc>
        <w:tc>
          <w:tcPr>
            <w:tcW w:w="8941" w:type="dxa"/>
            <w:gridSpan w:val="6"/>
            <w:tcBorders>
              <w:left w:val="single" w:sz="4" w:space="0" w:color="auto"/>
            </w:tcBorders>
            <w:shd w:val="clear" w:color="auto" w:fill="auto"/>
          </w:tcPr>
          <w:p w:rsidR="00B2391C" w:rsidRPr="00C734C3" w:rsidRDefault="0050095F" w:rsidP="009D4A39">
            <w:pPr>
              <w:spacing w:after="160" w:line="240" w:lineRule="auto"/>
              <w:jc w:val="center"/>
              <w:rPr>
                <w:rFonts w:ascii="Times New Roman" w:eastAsia="Times New Roman" w:hAnsi="Times New Roman" w:cs="Times New Roman"/>
                <w:sz w:val="24"/>
                <w:szCs w:val="24"/>
              </w:rPr>
            </w:pPr>
            <w:r>
              <w:rPr>
                <w:rFonts w:ascii="Times New Roman" w:eastAsia="Calibri" w:hAnsi="Times New Roman" w:cs="Times New Roman"/>
                <w:b/>
                <w:sz w:val="24"/>
                <w:szCs w:val="24"/>
              </w:rPr>
              <w:t xml:space="preserve"> Концертная деятельность, промежуточная аттестация</w:t>
            </w:r>
            <w:r w:rsidR="00B2391C" w:rsidRPr="00C734C3">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2</w:t>
            </w:r>
          </w:p>
        </w:tc>
      </w:tr>
      <w:tr w:rsidR="00B2391C" w:rsidRPr="00C734C3" w:rsidTr="00B2391C">
        <w:tc>
          <w:tcPr>
            <w:tcW w:w="634" w:type="dxa"/>
            <w:tcBorders>
              <w:right w:val="single" w:sz="4" w:space="0" w:color="auto"/>
            </w:tcBorders>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6.1</w:t>
            </w:r>
          </w:p>
        </w:tc>
        <w:tc>
          <w:tcPr>
            <w:tcW w:w="1886" w:type="dxa"/>
            <w:tcBorders>
              <w:left w:val="single" w:sz="4" w:space="0" w:color="auto"/>
            </w:tcBorders>
            <w:shd w:val="clear" w:color="auto" w:fill="auto"/>
          </w:tcPr>
          <w:p w:rsidR="00B2391C" w:rsidRPr="00C734C3" w:rsidRDefault="00B2391C" w:rsidP="009D4A39">
            <w:pPr>
              <w:widowControl w:val="0"/>
              <w:autoSpaceDE w:val="0"/>
              <w:autoSpaceDN w:val="0"/>
              <w:spacing w:after="0" w:line="240" w:lineRule="auto"/>
              <w:rPr>
                <w:rFonts w:ascii="Times New Roman" w:eastAsia="Times New Roman" w:hAnsi="Times New Roman" w:cs="Times New Roman"/>
                <w:sz w:val="24"/>
                <w:szCs w:val="24"/>
              </w:rPr>
            </w:pPr>
            <w:r w:rsidRPr="00C734C3">
              <w:rPr>
                <w:rFonts w:ascii="Times New Roman" w:eastAsia="Calibri" w:hAnsi="Times New Roman" w:cs="Times New Roman"/>
                <w:sz w:val="24"/>
                <w:szCs w:val="24"/>
              </w:rPr>
              <w:t>Отчётный концерт</w:t>
            </w:r>
          </w:p>
        </w:tc>
        <w:tc>
          <w:tcPr>
            <w:tcW w:w="1070" w:type="dxa"/>
            <w:shd w:val="clear" w:color="auto" w:fill="auto"/>
          </w:tcPr>
          <w:p w:rsidR="00B2391C" w:rsidRPr="00C734C3" w:rsidRDefault="0050095F"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60"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w:t>
            </w:r>
          </w:p>
        </w:tc>
        <w:tc>
          <w:tcPr>
            <w:tcW w:w="1313" w:type="dxa"/>
            <w:shd w:val="clear" w:color="auto" w:fill="auto"/>
          </w:tcPr>
          <w:p w:rsidR="00B2391C" w:rsidRPr="00C734C3" w:rsidRDefault="0050095F"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47"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sidRPr="00C734C3">
              <w:rPr>
                <w:rFonts w:ascii="Times New Roman" w:eastAsia="Times New Roman" w:hAnsi="Times New Roman" w:cs="Times New Roman"/>
                <w:sz w:val="24"/>
                <w:szCs w:val="24"/>
              </w:rPr>
              <w:t>Практическое занятие</w:t>
            </w:r>
          </w:p>
        </w:tc>
        <w:tc>
          <w:tcPr>
            <w:tcW w:w="1865" w:type="dxa"/>
            <w:shd w:val="clear" w:color="auto" w:fill="auto"/>
          </w:tcPr>
          <w:p w:rsidR="00B2391C" w:rsidRPr="00C734C3"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Промежуточная аттестация</w:t>
            </w:r>
          </w:p>
        </w:tc>
      </w:tr>
      <w:tr w:rsidR="00B2391C" w:rsidRPr="0050095F" w:rsidTr="00B2391C">
        <w:tc>
          <w:tcPr>
            <w:tcW w:w="2520" w:type="dxa"/>
            <w:gridSpan w:val="2"/>
            <w:shd w:val="clear" w:color="auto" w:fill="auto"/>
          </w:tcPr>
          <w:p w:rsidR="00B2391C" w:rsidRPr="0050095F" w:rsidRDefault="00B2391C" w:rsidP="009D4A39">
            <w:pPr>
              <w:widowControl w:val="0"/>
              <w:autoSpaceDE w:val="0"/>
              <w:autoSpaceDN w:val="0"/>
              <w:spacing w:after="0" w:line="240" w:lineRule="auto"/>
              <w:jc w:val="center"/>
              <w:rPr>
                <w:rFonts w:ascii="Times New Roman" w:eastAsia="Times New Roman" w:hAnsi="Times New Roman" w:cs="Times New Roman"/>
                <w:b/>
                <w:sz w:val="24"/>
                <w:szCs w:val="24"/>
              </w:rPr>
            </w:pPr>
            <w:r w:rsidRPr="0050095F">
              <w:rPr>
                <w:rFonts w:ascii="Times New Roman" w:eastAsia="Times New Roman" w:hAnsi="Times New Roman" w:cs="Times New Roman"/>
                <w:b/>
                <w:sz w:val="24"/>
                <w:szCs w:val="24"/>
              </w:rPr>
              <w:t>Итого часов</w:t>
            </w:r>
          </w:p>
        </w:tc>
        <w:tc>
          <w:tcPr>
            <w:tcW w:w="1070" w:type="dxa"/>
            <w:shd w:val="clear" w:color="auto" w:fill="auto"/>
          </w:tcPr>
          <w:p w:rsidR="00B2391C" w:rsidRPr="006E6C5C" w:rsidRDefault="00B2391C" w:rsidP="009D4A39">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rPr>
            </w:pPr>
            <w:r w:rsidRPr="006E6C5C">
              <w:rPr>
                <w:rFonts w:ascii="Times New Roman" w:eastAsia="Times New Roman" w:hAnsi="Times New Roman" w:cs="Times New Roman"/>
                <w:b/>
                <w:color w:val="000000" w:themeColor="text1"/>
                <w:sz w:val="24"/>
                <w:szCs w:val="24"/>
              </w:rPr>
              <w:t>144</w:t>
            </w:r>
          </w:p>
        </w:tc>
        <w:tc>
          <w:tcPr>
            <w:tcW w:w="1160" w:type="dxa"/>
            <w:shd w:val="clear" w:color="auto" w:fill="auto"/>
          </w:tcPr>
          <w:p w:rsidR="00B2391C" w:rsidRPr="006E6C5C" w:rsidRDefault="00B2391C" w:rsidP="009D4A39">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rPr>
            </w:pPr>
            <w:r w:rsidRPr="006E6C5C">
              <w:rPr>
                <w:rFonts w:ascii="Times New Roman" w:eastAsia="Times New Roman" w:hAnsi="Times New Roman" w:cs="Times New Roman"/>
                <w:color w:val="000000" w:themeColor="text1"/>
                <w:sz w:val="24"/>
                <w:szCs w:val="24"/>
              </w:rPr>
              <w:t>21</w:t>
            </w:r>
          </w:p>
        </w:tc>
        <w:tc>
          <w:tcPr>
            <w:tcW w:w="1313" w:type="dxa"/>
            <w:shd w:val="clear" w:color="auto" w:fill="auto"/>
          </w:tcPr>
          <w:p w:rsidR="00B2391C" w:rsidRPr="006E6C5C" w:rsidRDefault="00B2391C" w:rsidP="009D4A39">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rPr>
            </w:pPr>
            <w:r w:rsidRPr="006E6C5C">
              <w:rPr>
                <w:rFonts w:ascii="Times New Roman" w:eastAsia="Times New Roman" w:hAnsi="Times New Roman" w:cs="Times New Roman"/>
                <w:color w:val="000000" w:themeColor="text1"/>
                <w:sz w:val="24"/>
                <w:szCs w:val="24"/>
              </w:rPr>
              <w:t>123</w:t>
            </w:r>
          </w:p>
        </w:tc>
        <w:tc>
          <w:tcPr>
            <w:tcW w:w="1647" w:type="dxa"/>
            <w:shd w:val="clear" w:color="auto" w:fill="auto"/>
          </w:tcPr>
          <w:p w:rsidR="00B2391C" w:rsidRPr="0050095F"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c>
          <w:tcPr>
            <w:tcW w:w="1865" w:type="dxa"/>
            <w:shd w:val="clear" w:color="auto" w:fill="auto"/>
          </w:tcPr>
          <w:p w:rsidR="00B2391C" w:rsidRPr="0050095F" w:rsidRDefault="00B2391C" w:rsidP="009D4A39">
            <w:pPr>
              <w:widowControl w:val="0"/>
              <w:autoSpaceDE w:val="0"/>
              <w:autoSpaceDN w:val="0"/>
              <w:spacing w:after="0" w:line="240" w:lineRule="auto"/>
              <w:jc w:val="center"/>
              <w:rPr>
                <w:rFonts w:ascii="Times New Roman" w:eastAsia="Times New Roman" w:hAnsi="Times New Roman" w:cs="Times New Roman"/>
                <w:sz w:val="24"/>
                <w:szCs w:val="24"/>
              </w:rPr>
            </w:pPr>
          </w:p>
        </w:tc>
      </w:tr>
    </w:tbl>
    <w:p w:rsidR="00835947" w:rsidRDefault="00835947" w:rsidP="00C734C3">
      <w:pPr>
        <w:widowControl w:val="0"/>
        <w:tabs>
          <w:tab w:val="left" w:pos="3401"/>
        </w:tabs>
        <w:autoSpaceDE w:val="0"/>
        <w:autoSpaceDN w:val="0"/>
        <w:spacing w:after="0" w:line="240" w:lineRule="auto"/>
        <w:rPr>
          <w:rFonts w:ascii="Times New Roman" w:eastAsia="Times New Roman" w:hAnsi="Times New Roman" w:cs="Times New Roman"/>
          <w:b/>
          <w:sz w:val="24"/>
          <w:szCs w:val="24"/>
        </w:rPr>
      </w:pPr>
    </w:p>
    <w:p w:rsidR="00835947" w:rsidRPr="00C7356A" w:rsidRDefault="00835947" w:rsidP="00C734C3">
      <w:pPr>
        <w:widowControl w:val="0"/>
        <w:tabs>
          <w:tab w:val="left" w:pos="3401"/>
        </w:tabs>
        <w:autoSpaceDE w:val="0"/>
        <w:autoSpaceDN w:val="0"/>
        <w:spacing w:after="0" w:line="240" w:lineRule="auto"/>
        <w:rPr>
          <w:rFonts w:ascii="Times New Roman" w:eastAsia="Times New Roman" w:hAnsi="Times New Roman" w:cs="Times New Roman"/>
          <w:b/>
          <w:sz w:val="24"/>
          <w:szCs w:val="24"/>
        </w:rPr>
      </w:pPr>
    </w:p>
    <w:p w:rsidR="00C7356A" w:rsidRDefault="00193EFA" w:rsidP="00C734C3">
      <w:pPr>
        <w:widowControl w:val="0"/>
        <w:autoSpaceDE w:val="0"/>
        <w:autoSpaceDN w:val="0"/>
        <w:spacing w:after="0" w:line="240" w:lineRule="auto"/>
        <w:jc w:val="center"/>
        <w:rPr>
          <w:rFonts w:ascii="Times New Roman" w:eastAsia="Times New Roman" w:hAnsi="Times New Roman" w:cs="Times New Roman"/>
          <w:b/>
          <w:sz w:val="24"/>
          <w:szCs w:val="24"/>
        </w:rPr>
      </w:pPr>
      <w:r w:rsidRPr="00193EFA">
        <w:rPr>
          <w:rFonts w:ascii="Times New Roman" w:eastAsia="Times New Roman" w:hAnsi="Times New Roman" w:cs="Times New Roman"/>
          <w:b/>
          <w:sz w:val="24"/>
          <w:szCs w:val="24"/>
        </w:rPr>
        <w:t>СОДЕРЖАНИЕ ПРОГРАММЫ</w:t>
      </w:r>
    </w:p>
    <w:p w:rsidR="00C734C3" w:rsidRDefault="00C734C3" w:rsidP="00C734C3">
      <w:pPr>
        <w:widowControl w:val="0"/>
        <w:autoSpaceDE w:val="0"/>
        <w:autoSpaceDN w:val="0"/>
        <w:spacing w:after="0" w:line="240" w:lineRule="auto"/>
        <w:jc w:val="center"/>
        <w:rPr>
          <w:rFonts w:ascii="Times New Roman" w:eastAsia="Times New Roman" w:hAnsi="Times New Roman" w:cs="Times New Roman"/>
          <w:b/>
          <w:sz w:val="24"/>
          <w:szCs w:val="24"/>
        </w:rPr>
      </w:pPr>
    </w:p>
    <w:p w:rsidR="00C734C3" w:rsidRPr="00C734C3" w:rsidRDefault="00C734C3" w:rsidP="00C734C3">
      <w:pPr>
        <w:spacing w:after="160" w:line="240" w:lineRule="auto"/>
        <w:jc w:val="both"/>
        <w:rPr>
          <w:rFonts w:ascii="Times New Roman" w:eastAsia="Calibri" w:hAnsi="Times New Roman" w:cs="Times New Roman"/>
          <w:b/>
          <w:sz w:val="24"/>
          <w:szCs w:val="24"/>
        </w:rPr>
      </w:pPr>
      <w:r w:rsidRPr="00C734C3">
        <w:rPr>
          <w:rFonts w:ascii="Times New Roman" w:eastAsia="Calibri" w:hAnsi="Times New Roman" w:cs="Times New Roman"/>
          <w:b/>
          <w:sz w:val="24"/>
          <w:szCs w:val="24"/>
        </w:rPr>
        <w:t>1. Введение. Термины классического танца. Понятие об основных танцевальных движениях</w:t>
      </w:r>
    </w:p>
    <w:p w:rsidR="00C734C3" w:rsidRDefault="00C734C3" w:rsidP="00C734C3">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sz w:val="24"/>
          <w:szCs w:val="24"/>
        </w:rPr>
        <w:t>Место хореографии в современном мировом искусстве. Просмотр видеоматериалов о творчестве великих танцоров. Понятие о выразительных средствах классического и народ</w:t>
      </w:r>
      <w:r w:rsidRPr="00C734C3">
        <w:rPr>
          <w:rFonts w:ascii="Times New Roman" w:eastAsia="Calibri" w:hAnsi="Times New Roman" w:cs="Times New Roman"/>
          <w:sz w:val="24"/>
          <w:szCs w:val="24"/>
        </w:rPr>
        <w:softHyphen/>
        <w:t>ного танцев. Освоение терминологии танцора. Периодические издания по хореографии. Составление иллюстрированного словарика танцевальных терминов. Информация о хореогра</w:t>
      </w:r>
      <w:r w:rsidRPr="00C734C3">
        <w:rPr>
          <w:rFonts w:ascii="Times New Roman" w:eastAsia="Calibri" w:hAnsi="Times New Roman" w:cs="Times New Roman"/>
          <w:sz w:val="24"/>
          <w:szCs w:val="24"/>
        </w:rPr>
        <w:softHyphen/>
        <w:t>фических училищах.</w:t>
      </w:r>
    </w:p>
    <w:p w:rsidR="00C734C3" w:rsidRDefault="00C734C3" w:rsidP="00C734C3">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sz w:val="24"/>
          <w:szCs w:val="24"/>
        </w:rPr>
        <w:t>Азбука природы музыкального движения. Постановка корпуса. Позиции ног, рук, головы. Упражнения для головы (повороты, наклоны). Упражнения для корпуса (наклоны впе</w:t>
      </w:r>
      <w:r w:rsidRPr="00C734C3">
        <w:rPr>
          <w:rFonts w:ascii="Times New Roman" w:eastAsia="Calibri" w:hAnsi="Times New Roman" w:cs="Times New Roman"/>
          <w:sz w:val="24"/>
          <w:szCs w:val="24"/>
        </w:rPr>
        <w:softHyphen/>
        <w:t>рёд, назад, в сторону, круговые движения). Инструктаж по безопасному исполнению упражнений и танцевальных движе</w:t>
      </w:r>
      <w:r w:rsidRPr="00C734C3">
        <w:rPr>
          <w:rFonts w:ascii="Times New Roman" w:eastAsia="Calibri" w:hAnsi="Times New Roman" w:cs="Times New Roman"/>
          <w:sz w:val="24"/>
          <w:szCs w:val="24"/>
        </w:rPr>
        <w:softHyphen/>
        <w:t>ний. Понятие о профессиональных заболеваниях танцора.</w:t>
      </w:r>
    </w:p>
    <w:p w:rsidR="00C734C3" w:rsidRDefault="00C734C3" w:rsidP="00C734C3">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i/>
          <w:sz w:val="24"/>
          <w:szCs w:val="24"/>
        </w:rPr>
        <w:t>Практическая работа:</w:t>
      </w:r>
      <w:r w:rsidRPr="00C734C3">
        <w:rPr>
          <w:rFonts w:ascii="Times New Roman" w:eastAsia="Calibri" w:hAnsi="Times New Roman" w:cs="Times New Roman"/>
          <w:sz w:val="24"/>
          <w:szCs w:val="24"/>
        </w:rPr>
        <w:t xml:space="preserve"> освоение различных танцеваль</w:t>
      </w:r>
      <w:r w:rsidRPr="00C734C3">
        <w:rPr>
          <w:rFonts w:ascii="Times New Roman" w:eastAsia="Calibri" w:hAnsi="Times New Roman" w:cs="Times New Roman"/>
          <w:sz w:val="24"/>
          <w:szCs w:val="24"/>
        </w:rPr>
        <w:softHyphen/>
        <w:t>ных позиций и упражнений для головы, туловища, рук и ног.</w:t>
      </w:r>
    </w:p>
    <w:p w:rsidR="00385D7D" w:rsidRPr="00C734C3" w:rsidRDefault="00385D7D" w:rsidP="00C734C3">
      <w:pPr>
        <w:spacing w:after="0" w:line="240" w:lineRule="auto"/>
        <w:ind w:firstLine="567"/>
        <w:jc w:val="both"/>
        <w:rPr>
          <w:rFonts w:ascii="Times New Roman" w:eastAsia="Calibri" w:hAnsi="Times New Roman" w:cs="Times New Roman"/>
          <w:sz w:val="24"/>
          <w:szCs w:val="24"/>
        </w:rPr>
      </w:pPr>
    </w:p>
    <w:p w:rsidR="00C734C3" w:rsidRPr="00C734C3" w:rsidRDefault="00C734C3" w:rsidP="00C734C3">
      <w:pPr>
        <w:spacing w:after="160" w:line="240" w:lineRule="auto"/>
        <w:rPr>
          <w:rFonts w:ascii="Times New Roman" w:eastAsia="Calibri" w:hAnsi="Times New Roman" w:cs="Times New Roman"/>
          <w:b/>
          <w:sz w:val="24"/>
          <w:szCs w:val="24"/>
        </w:rPr>
      </w:pPr>
      <w:r w:rsidRPr="00C734C3">
        <w:rPr>
          <w:rFonts w:ascii="Times New Roman" w:eastAsia="Calibri" w:hAnsi="Times New Roman" w:cs="Times New Roman"/>
          <w:b/>
          <w:sz w:val="24"/>
          <w:szCs w:val="24"/>
        </w:rPr>
        <w:t xml:space="preserve">2. </w:t>
      </w:r>
      <w:r w:rsidR="00010F58">
        <w:rPr>
          <w:rFonts w:ascii="Times New Roman" w:eastAsia="Calibri" w:hAnsi="Times New Roman" w:cs="Times New Roman"/>
          <w:b/>
          <w:sz w:val="24"/>
          <w:szCs w:val="24"/>
        </w:rPr>
        <w:t>Азбука классического танца, постановка корпуса, рук, ног</w:t>
      </w:r>
    </w:p>
    <w:p w:rsidR="00C734C3" w:rsidRDefault="00C734C3" w:rsidP="00C734C3">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sz w:val="24"/>
          <w:szCs w:val="24"/>
        </w:rPr>
        <w:t>Понятие об экзерсисе. Позиции ног. Упражнения для ног. Позы классического танца. Основные шаги танца. Прыжки. Танцевальные элементы. Полуприседания и полное приседа</w:t>
      </w:r>
      <w:r w:rsidRPr="00C734C3">
        <w:rPr>
          <w:rFonts w:ascii="Times New Roman" w:eastAsia="Calibri" w:hAnsi="Times New Roman" w:cs="Times New Roman"/>
          <w:sz w:val="24"/>
          <w:szCs w:val="24"/>
        </w:rPr>
        <w:softHyphen/>
        <w:t xml:space="preserve">ние. Подъём на полупальцы. Шаги с приставкой по всем направлениям, в различных сочетаниях. Прыжки на двух ногах, на одной ноге, с переменой ног, с </w:t>
      </w:r>
      <w:r w:rsidRPr="00C734C3">
        <w:rPr>
          <w:rFonts w:ascii="Times New Roman" w:eastAsia="Calibri" w:hAnsi="Times New Roman" w:cs="Times New Roman"/>
          <w:sz w:val="24"/>
          <w:szCs w:val="24"/>
        </w:rPr>
        <w:lastRenderedPageBreak/>
        <w:t>продвижением впе</w:t>
      </w:r>
      <w:r w:rsidRPr="00C734C3">
        <w:rPr>
          <w:rFonts w:ascii="Times New Roman" w:eastAsia="Calibri" w:hAnsi="Times New Roman" w:cs="Times New Roman"/>
          <w:sz w:val="24"/>
          <w:szCs w:val="24"/>
        </w:rPr>
        <w:softHyphen/>
        <w:t>рёд, назад, с поворотами на 1/4 круга. Каблучное упражнение. Маленькие броски ногой. Круг ногой по полу. Прыжки и махи ногами. Подготовка к верёвочке. Дробные выстукивания. Изучение некоторых характерных танцев.</w:t>
      </w:r>
    </w:p>
    <w:p w:rsidR="00C734C3" w:rsidRDefault="00C734C3" w:rsidP="00C734C3">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sz w:val="24"/>
          <w:szCs w:val="24"/>
        </w:rPr>
        <w:t>Понятие об особенностях тела, о темпераменте, о чувстве ритма, о музыкальном слухе и координации движений.</w:t>
      </w:r>
    </w:p>
    <w:p w:rsidR="00C734C3" w:rsidRPr="00C734C3" w:rsidRDefault="00C734C3" w:rsidP="00C734C3">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i/>
          <w:sz w:val="24"/>
          <w:szCs w:val="24"/>
        </w:rPr>
        <w:t>Практическая работа:</w:t>
      </w:r>
      <w:r w:rsidRPr="00C734C3">
        <w:rPr>
          <w:rFonts w:ascii="Times New Roman" w:eastAsia="Calibri" w:hAnsi="Times New Roman" w:cs="Times New Roman"/>
          <w:sz w:val="24"/>
          <w:szCs w:val="24"/>
        </w:rPr>
        <w:t xml:space="preserve"> освоение поз и движений клас</w:t>
      </w:r>
      <w:r w:rsidRPr="00C734C3">
        <w:rPr>
          <w:rFonts w:ascii="Times New Roman" w:eastAsia="Calibri" w:hAnsi="Times New Roman" w:cs="Times New Roman"/>
          <w:sz w:val="24"/>
          <w:szCs w:val="24"/>
        </w:rPr>
        <w:softHyphen/>
        <w:t>сического танца.</w:t>
      </w:r>
    </w:p>
    <w:p w:rsidR="00C734C3" w:rsidRPr="00C734C3" w:rsidRDefault="00C734C3" w:rsidP="00C734C3">
      <w:pPr>
        <w:spacing w:after="0" w:line="240" w:lineRule="auto"/>
        <w:ind w:firstLine="709"/>
        <w:jc w:val="both"/>
        <w:rPr>
          <w:rFonts w:ascii="Times New Roman" w:eastAsia="Calibri" w:hAnsi="Times New Roman" w:cs="Times New Roman"/>
          <w:sz w:val="24"/>
          <w:szCs w:val="24"/>
        </w:rPr>
      </w:pPr>
    </w:p>
    <w:p w:rsidR="00C734C3" w:rsidRPr="00C734C3" w:rsidRDefault="00C734C3" w:rsidP="00C734C3">
      <w:pPr>
        <w:spacing w:after="160" w:line="240" w:lineRule="auto"/>
        <w:jc w:val="both"/>
        <w:rPr>
          <w:rFonts w:ascii="Times New Roman" w:eastAsia="Calibri" w:hAnsi="Times New Roman" w:cs="Times New Roman"/>
          <w:b/>
          <w:sz w:val="24"/>
          <w:szCs w:val="24"/>
        </w:rPr>
      </w:pPr>
      <w:r w:rsidRPr="00C734C3">
        <w:rPr>
          <w:rFonts w:ascii="Times New Roman" w:eastAsia="Calibri" w:hAnsi="Times New Roman" w:cs="Times New Roman"/>
          <w:b/>
          <w:sz w:val="24"/>
          <w:szCs w:val="24"/>
        </w:rPr>
        <w:t>3. Основы народного танца</w:t>
      </w:r>
    </w:p>
    <w:p w:rsidR="00385D7D" w:rsidRDefault="00C734C3" w:rsidP="00385D7D">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sz w:val="24"/>
          <w:szCs w:val="24"/>
        </w:rPr>
        <w:t>Ходы русского танца: простой, переменный, с ударами, дробный. Элементы русского танца: вынос ноги на каблук вперёд, в сторону, дроби на 1/8, гармошка, ёлочка. Работа над этюдами (украинский этюд, белорусский этюд, кавказский этюд). Детские танцы (снежинки, хоровод с подснежниками, матрёшки, танец солнечных зайчиков). Упражнения на укреп</w:t>
      </w:r>
      <w:r w:rsidRPr="00C734C3">
        <w:rPr>
          <w:rFonts w:ascii="Times New Roman" w:eastAsia="Calibri" w:hAnsi="Times New Roman" w:cs="Times New Roman"/>
          <w:sz w:val="24"/>
          <w:szCs w:val="24"/>
        </w:rPr>
        <w:softHyphen/>
        <w:t>ление мышц рук, ног, спины и шеи. Понятие о режиме дня танцора и о здоровом образе жизни.</w:t>
      </w:r>
    </w:p>
    <w:p w:rsidR="00385D7D" w:rsidRDefault="00C734C3" w:rsidP="00385D7D">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sz w:val="24"/>
          <w:szCs w:val="24"/>
        </w:rPr>
        <w:t>Понятие о природных задатках, способствующих успеху в танцевальном искусстве, и о путях их развития. Понятие об особенностях работы опорно-двигательного аппарата юного танцора. Понятие о профессиональном мастерстве танцора. Правила танцевального этикета.</w:t>
      </w:r>
    </w:p>
    <w:p w:rsidR="00C734C3" w:rsidRPr="00C734C3" w:rsidRDefault="00C734C3" w:rsidP="00385D7D">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i/>
          <w:sz w:val="24"/>
          <w:szCs w:val="24"/>
        </w:rPr>
        <w:t>Практическая работа</w:t>
      </w:r>
      <w:r w:rsidRPr="00C734C3">
        <w:rPr>
          <w:rFonts w:ascii="Times New Roman" w:eastAsia="Calibri" w:hAnsi="Times New Roman" w:cs="Times New Roman"/>
          <w:sz w:val="24"/>
          <w:szCs w:val="24"/>
        </w:rPr>
        <w:t>: освоение поз и движений на</w:t>
      </w:r>
      <w:r w:rsidRPr="00C734C3">
        <w:rPr>
          <w:rFonts w:ascii="Times New Roman" w:eastAsia="Calibri" w:hAnsi="Times New Roman" w:cs="Times New Roman"/>
          <w:sz w:val="24"/>
          <w:szCs w:val="24"/>
        </w:rPr>
        <w:softHyphen/>
        <w:t>родных танцев.</w:t>
      </w:r>
    </w:p>
    <w:p w:rsidR="00C734C3" w:rsidRPr="00C734C3" w:rsidRDefault="00C734C3" w:rsidP="00C734C3">
      <w:pPr>
        <w:spacing w:after="0" w:line="240" w:lineRule="auto"/>
        <w:ind w:firstLine="709"/>
        <w:jc w:val="both"/>
        <w:rPr>
          <w:rFonts w:ascii="Times New Roman" w:eastAsia="Calibri" w:hAnsi="Times New Roman" w:cs="Times New Roman"/>
          <w:sz w:val="24"/>
          <w:szCs w:val="24"/>
        </w:rPr>
      </w:pPr>
    </w:p>
    <w:p w:rsidR="00C734C3" w:rsidRPr="00C734C3" w:rsidRDefault="00C734C3" w:rsidP="00C734C3">
      <w:pPr>
        <w:spacing w:after="160" w:line="240" w:lineRule="auto"/>
        <w:jc w:val="both"/>
        <w:rPr>
          <w:rFonts w:ascii="Times New Roman" w:eastAsia="Calibri" w:hAnsi="Times New Roman" w:cs="Times New Roman"/>
          <w:b/>
          <w:sz w:val="24"/>
          <w:szCs w:val="24"/>
        </w:rPr>
      </w:pPr>
      <w:r w:rsidRPr="00C734C3">
        <w:rPr>
          <w:rFonts w:ascii="Times New Roman" w:eastAsia="Calibri" w:hAnsi="Times New Roman" w:cs="Times New Roman"/>
          <w:b/>
          <w:sz w:val="24"/>
          <w:szCs w:val="24"/>
        </w:rPr>
        <w:t>4. Танцевальные этюды. Эстрадный танец</w:t>
      </w:r>
    </w:p>
    <w:p w:rsidR="00C734C3" w:rsidRPr="00C734C3" w:rsidRDefault="00C734C3" w:rsidP="00385D7D">
      <w:pPr>
        <w:spacing w:after="0" w:line="240" w:lineRule="auto"/>
        <w:ind w:firstLine="567"/>
        <w:jc w:val="both"/>
        <w:rPr>
          <w:rFonts w:ascii="Times New Roman" w:eastAsia="Calibri" w:hAnsi="Times New Roman" w:cs="Times New Roman"/>
          <w:b/>
          <w:i/>
          <w:sz w:val="24"/>
          <w:szCs w:val="24"/>
        </w:rPr>
      </w:pPr>
      <w:r w:rsidRPr="00C734C3">
        <w:rPr>
          <w:rFonts w:ascii="Times New Roman" w:eastAsia="Calibri" w:hAnsi="Times New Roman" w:cs="Times New Roman"/>
          <w:sz w:val="24"/>
          <w:szCs w:val="24"/>
        </w:rPr>
        <w:t>Танцевальная разминка.  Функциональное назначение и особенности проведения основных видов разминки: сидя, лёжа, стоя. Техника прыжков и вращений. Итальянский танец. Ис</w:t>
      </w:r>
      <w:r w:rsidRPr="00C734C3">
        <w:rPr>
          <w:rFonts w:ascii="Times New Roman" w:eastAsia="Calibri" w:hAnsi="Times New Roman" w:cs="Times New Roman"/>
          <w:sz w:val="24"/>
          <w:szCs w:val="24"/>
        </w:rPr>
        <w:softHyphen/>
        <w:t>панский танец. Прибалтийские танцы. Освоение упражнений по исправлению недостатков опорно-двигательного аппарата. Виды тренинга корпуса, бёдер, диафрагмы, мимикиперед зер</w:t>
      </w:r>
      <w:r w:rsidRPr="00C734C3">
        <w:rPr>
          <w:rFonts w:ascii="Times New Roman" w:eastAsia="Calibri" w:hAnsi="Times New Roman" w:cs="Times New Roman"/>
          <w:sz w:val="24"/>
          <w:szCs w:val="24"/>
        </w:rPr>
        <w:softHyphen/>
        <w:t>калом, танцевального шага, основных поворотов и т.п.</w:t>
      </w:r>
    </w:p>
    <w:p w:rsidR="00D2532B" w:rsidRDefault="00C734C3" w:rsidP="00010F58">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i/>
          <w:sz w:val="24"/>
          <w:szCs w:val="24"/>
        </w:rPr>
        <w:t xml:space="preserve">Практическая работа: </w:t>
      </w:r>
      <w:r w:rsidRPr="00C734C3">
        <w:rPr>
          <w:rFonts w:ascii="Times New Roman" w:eastAsia="Calibri" w:hAnsi="Times New Roman" w:cs="Times New Roman"/>
          <w:sz w:val="24"/>
          <w:szCs w:val="24"/>
        </w:rPr>
        <w:t>освоение поз и движений, харак</w:t>
      </w:r>
      <w:r w:rsidRPr="00C734C3">
        <w:rPr>
          <w:rFonts w:ascii="Times New Roman" w:eastAsia="Calibri" w:hAnsi="Times New Roman" w:cs="Times New Roman"/>
          <w:sz w:val="24"/>
          <w:szCs w:val="24"/>
        </w:rPr>
        <w:softHyphen/>
        <w:t>терных для эстрадного танца; индивидуальная работа с наи</w:t>
      </w:r>
      <w:r w:rsidRPr="00C734C3">
        <w:rPr>
          <w:rFonts w:ascii="Times New Roman" w:eastAsia="Calibri" w:hAnsi="Times New Roman" w:cs="Times New Roman"/>
          <w:sz w:val="24"/>
          <w:szCs w:val="24"/>
        </w:rPr>
        <w:softHyphen/>
        <w:t>более продвинутыми (одарёнными) учениками.</w:t>
      </w:r>
    </w:p>
    <w:p w:rsidR="00D2532B" w:rsidRPr="00C734C3" w:rsidRDefault="00D2532B" w:rsidP="00C734C3">
      <w:pPr>
        <w:spacing w:after="0" w:line="240" w:lineRule="auto"/>
        <w:ind w:firstLine="709"/>
        <w:jc w:val="both"/>
        <w:rPr>
          <w:rFonts w:ascii="Times New Roman" w:eastAsia="Calibri" w:hAnsi="Times New Roman" w:cs="Times New Roman"/>
          <w:sz w:val="24"/>
          <w:szCs w:val="24"/>
        </w:rPr>
      </w:pPr>
    </w:p>
    <w:p w:rsidR="00C734C3" w:rsidRPr="00C734C3" w:rsidRDefault="00C734C3" w:rsidP="00C734C3">
      <w:pPr>
        <w:spacing w:after="160" w:line="240" w:lineRule="auto"/>
        <w:jc w:val="both"/>
        <w:rPr>
          <w:rFonts w:ascii="Times New Roman" w:eastAsia="Calibri" w:hAnsi="Times New Roman" w:cs="Times New Roman"/>
          <w:b/>
          <w:sz w:val="24"/>
          <w:szCs w:val="24"/>
        </w:rPr>
      </w:pPr>
      <w:r w:rsidRPr="00C734C3">
        <w:rPr>
          <w:rFonts w:ascii="Times New Roman" w:eastAsia="Calibri" w:hAnsi="Times New Roman" w:cs="Times New Roman"/>
          <w:b/>
          <w:sz w:val="24"/>
          <w:szCs w:val="24"/>
        </w:rPr>
        <w:t>5. Постановка танцев. Отработка номеров</w:t>
      </w:r>
    </w:p>
    <w:p w:rsidR="00C734C3" w:rsidRPr="00C734C3" w:rsidRDefault="00C734C3" w:rsidP="00385D7D">
      <w:pPr>
        <w:spacing w:after="0" w:line="240" w:lineRule="auto"/>
        <w:ind w:firstLine="567"/>
        <w:jc w:val="both"/>
        <w:rPr>
          <w:rFonts w:ascii="Times New Roman" w:eastAsia="Calibri" w:hAnsi="Times New Roman" w:cs="Times New Roman"/>
          <w:b/>
          <w:sz w:val="24"/>
          <w:szCs w:val="24"/>
        </w:rPr>
      </w:pPr>
      <w:r w:rsidRPr="00C734C3">
        <w:rPr>
          <w:rFonts w:ascii="Times New Roman" w:eastAsia="Calibri" w:hAnsi="Times New Roman" w:cs="Times New Roman"/>
          <w:sz w:val="24"/>
          <w:szCs w:val="24"/>
        </w:rPr>
        <w:t>Отработка позиций рук, ног, корпуса, головы в класси</w:t>
      </w:r>
      <w:r w:rsidRPr="00C734C3">
        <w:rPr>
          <w:rFonts w:ascii="Times New Roman" w:eastAsia="Calibri" w:hAnsi="Times New Roman" w:cs="Times New Roman"/>
          <w:sz w:val="24"/>
          <w:szCs w:val="24"/>
        </w:rPr>
        <w:softHyphen/>
        <w:t>ческом танце. Отработка эстрадно-вокального танца. Тренинг современной танцевальной пластики. Отработка исполни</w:t>
      </w:r>
      <w:r w:rsidRPr="00C734C3">
        <w:rPr>
          <w:rFonts w:ascii="Times New Roman" w:eastAsia="Calibri" w:hAnsi="Times New Roman" w:cs="Times New Roman"/>
          <w:sz w:val="24"/>
          <w:szCs w:val="24"/>
        </w:rPr>
        <w:softHyphen/>
        <w:t>тельской техники прыжков и вращений, исполнительского мастерства в ритме вальса, танго, ча-ча-ча. Подготовка танцевальных костюмов. Понятие о макияже. Создание сценического макияжа.</w:t>
      </w:r>
    </w:p>
    <w:p w:rsidR="00835947" w:rsidRDefault="00C734C3" w:rsidP="00835947">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i/>
          <w:sz w:val="24"/>
          <w:szCs w:val="24"/>
        </w:rPr>
        <w:t xml:space="preserve">Практическая работа: </w:t>
      </w:r>
      <w:r w:rsidRPr="00C734C3">
        <w:rPr>
          <w:rFonts w:ascii="Times New Roman" w:eastAsia="Calibri" w:hAnsi="Times New Roman" w:cs="Times New Roman"/>
          <w:sz w:val="24"/>
          <w:szCs w:val="24"/>
        </w:rPr>
        <w:t>освоение исполн</w:t>
      </w:r>
      <w:r w:rsidR="00835947">
        <w:rPr>
          <w:rFonts w:ascii="Times New Roman" w:eastAsia="Calibri" w:hAnsi="Times New Roman" w:cs="Times New Roman"/>
          <w:sz w:val="24"/>
          <w:szCs w:val="24"/>
        </w:rPr>
        <w:t>ительского мас</w:t>
      </w:r>
      <w:r w:rsidR="00835947">
        <w:rPr>
          <w:rFonts w:ascii="Times New Roman" w:eastAsia="Calibri" w:hAnsi="Times New Roman" w:cs="Times New Roman"/>
          <w:sz w:val="24"/>
          <w:szCs w:val="24"/>
        </w:rPr>
        <w:softHyphen/>
        <w:t>терства танцора.</w:t>
      </w:r>
    </w:p>
    <w:p w:rsidR="00C734C3" w:rsidRPr="00835947" w:rsidRDefault="00C734C3" w:rsidP="00835947">
      <w:pPr>
        <w:spacing w:after="0" w:line="240" w:lineRule="auto"/>
        <w:ind w:firstLine="567"/>
        <w:jc w:val="both"/>
        <w:rPr>
          <w:rFonts w:ascii="Times New Roman" w:eastAsia="Calibri" w:hAnsi="Times New Roman" w:cs="Times New Roman"/>
          <w:sz w:val="24"/>
          <w:szCs w:val="24"/>
        </w:rPr>
      </w:pPr>
      <w:r w:rsidRPr="00C734C3">
        <w:rPr>
          <w:rFonts w:ascii="Times New Roman" w:eastAsia="Calibri" w:hAnsi="Times New Roman" w:cs="Times New Roman"/>
          <w:b/>
          <w:sz w:val="24"/>
          <w:szCs w:val="24"/>
        </w:rPr>
        <w:t>   </w:t>
      </w:r>
    </w:p>
    <w:p w:rsidR="00C734C3" w:rsidRPr="00C734C3" w:rsidRDefault="00C734C3" w:rsidP="00C734C3">
      <w:pPr>
        <w:spacing w:after="160" w:line="240" w:lineRule="auto"/>
        <w:jc w:val="both"/>
        <w:rPr>
          <w:rFonts w:ascii="Times New Roman" w:eastAsia="Calibri" w:hAnsi="Times New Roman" w:cs="Times New Roman"/>
          <w:b/>
          <w:sz w:val="24"/>
          <w:szCs w:val="24"/>
        </w:rPr>
      </w:pPr>
      <w:r w:rsidRPr="00C734C3">
        <w:rPr>
          <w:rFonts w:ascii="Times New Roman" w:eastAsia="Calibri" w:hAnsi="Times New Roman" w:cs="Times New Roman"/>
          <w:b/>
          <w:sz w:val="24"/>
          <w:szCs w:val="24"/>
        </w:rPr>
        <w:t xml:space="preserve">  6. </w:t>
      </w:r>
      <w:r w:rsidR="00010F58">
        <w:rPr>
          <w:rFonts w:ascii="Times New Roman" w:eastAsia="Calibri" w:hAnsi="Times New Roman" w:cs="Times New Roman"/>
          <w:b/>
          <w:sz w:val="24"/>
          <w:szCs w:val="24"/>
        </w:rPr>
        <w:t>Концертная деятельность, промежуточная аттестация</w:t>
      </w:r>
    </w:p>
    <w:p w:rsidR="00C734C3" w:rsidRPr="00C734C3" w:rsidRDefault="00C734C3" w:rsidP="00C734C3">
      <w:pPr>
        <w:spacing w:after="0" w:line="240" w:lineRule="auto"/>
        <w:ind w:firstLine="709"/>
        <w:jc w:val="both"/>
        <w:rPr>
          <w:rFonts w:ascii="Times New Roman" w:eastAsia="Calibri" w:hAnsi="Times New Roman" w:cs="Times New Roman"/>
          <w:sz w:val="24"/>
          <w:szCs w:val="24"/>
        </w:rPr>
      </w:pPr>
      <w:r w:rsidRPr="00C734C3">
        <w:rPr>
          <w:rFonts w:ascii="Times New Roman" w:eastAsia="Calibri" w:hAnsi="Times New Roman" w:cs="Times New Roman"/>
          <w:sz w:val="24"/>
          <w:szCs w:val="24"/>
        </w:rPr>
        <w:t>Подготовка пригласительных билетов на отчётный концерт. Отработка ритуала встречи гостей. Подготовка помещения для приёма гостей. Оформление зала и сцены. Подготовка ве</w:t>
      </w:r>
      <w:r w:rsidRPr="00C734C3">
        <w:rPr>
          <w:rFonts w:ascii="Times New Roman" w:eastAsia="Calibri" w:hAnsi="Times New Roman" w:cs="Times New Roman"/>
          <w:sz w:val="24"/>
          <w:szCs w:val="24"/>
        </w:rPr>
        <w:softHyphen/>
        <w:t>дущего концерта. Репетиции. Подготовка видео- и фотосъёмки. Разбор итогов отчётного концерта.</w:t>
      </w:r>
    </w:p>
    <w:p w:rsidR="00C734C3" w:rsidRPr="00C734C3" w:rsidRDefault="00C734C3" w:rsidP="00C734C3">
      <w:pPr>
        <w:spacing w:after="0" w:line="240" w:lineRule="auto"/>
        <w:ind w:firstLine="709"/>
        <w:jc w:val="both"/>
        <w:rPr>
          <w:rFonts w:ascii="Times New Roman" w:eastAsia="Calibri" w:hAnsi="Times New Roman" w:cs="Times New Roman"/>
          <w:sz w:val="24"/>
          <w:szCs w:val="24"/>
        </w:rPr>
      </w:pPr>
      <w:r w:rsidRPr="00C734C3">
        <w:rPr>
          <w:rFonts w:ascii="Times New Roman" w:eastAsia="Calibri" w:hAnsi="Times New Roman" w:cs="Times New Roman"/>
          <w:sz w:val="24"/>
          <w:szCs w:val="24"/>
        </w:rPr>
        <w:t>Заключительная беседа с обучающимися и их родителями о перспективах продолжения занятий и о продолжении хорео</w:t>
      </w:r>
      <w:r w:rsidRPr="00C734C3">
        <w:rPr>
          <w:rFonts w:ascii="Times New Roman" w:eastAsia="Calibri" w:hAnsi="Times New Roman" w:cs="Times New Roman"/>
          <w:sz w:val="24"/>
          <w:szCs w:val="24"/>
        </w:rPr>
        <w:softHyphen/>
        <w:t>графического образования детей, проявивших способности и стремление к освоению профессионального мастерства танцора.</w:t>
      </w:r>
    </w:p>
    <w:p w:rsidR="00D105FD" w:rsidRDefault="00D105FD" w:rsidP="00385D7D">
      <w:pPr>
        <w:widowControl w:val="0"/>
        <w:autoSpaceDE w:val="0"/>
        <w:autoSpaceDN w:val="0"/>
        <w:spacing w:after="0" w:line="240" w:lineRule="auto"/>
        <w:rPr>
          <w:rFonts w:ascii="Times New Roman" w:eastAsia="Times New Roman" w:hAnsi="Times New Roman" w:cs="Times New Roman"/>
          <w:b/>
          <w:sz w:val="24"/>
          <w:szCs w:val="24"/>
        </w:rPr>
      </w:pPr>
    </w:p>
    <w:p w:rsidR="00193EFA" w:rsidRPr="00C7356A" w:rsidRDefault="00193EFA" w:rsidP="00193EFA">
      <w:pPr>
        <w:widowControl w:val="0"/>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ОРГАНИЗАЦИОННО-ПЕДАГОГИЧЕСКИЕ УСЛОВИЯ ПРОГРАММЫ</w:t>
      </w:r>
    </w:p>
    <w:p w:rsidR="008348D8" w:rsidRDefault="008348D8" w:rsidP="008348D8">
      <w:pPr>
        <w:spacing w:after="0" w:line="240" w:lineRule="auto"/>
        <w:ind w:firstLine="567"/>
        <w:jc w:val="both"/>
        <w:rPr>
          <w:rFonts w:ascii="Times New Roman" w:eastAsia="Calibri" w:hAnsi="Times New Roman" w:cs="Times New Roman"/>
          <w:sz w:val="24"/>
        </w:rPr>
      </w:pPr>
    </w:p>
    <w:p w:rsidR="008348D8" w:rsidRDefault="008348D8" w:rsidP="00683C4A">
      <w:pPr>
        <w:spacing w:after="0"/>
        <w:ind w:firstLine="567"/>
        <w:jc w:val="both"/>
        <w:rPr>
          <w:rFonts w:ascii="Times New Roman" w:eastAsia="Calibri" w:hAnsi="Times New Roman" w:cs="Times New Roman"/>
          <w:sz w:val="24"/>
        </w:rPr>
      </w:pPr>
      <w:r w:rsidRPr="008348D8">
        <w:rPr>
          <w:rFonts w:ascii="Times New Roman" w:eastAsia="Calibri" w:hAnsi="Times New Roman" w:cs="Times New Roman"/>
          <w:sz w:val="24"/>
        </w:rPr>
        <w:t>В программе широко используются коллективные и индивидуальные методы работы с обучающимися: беседа, рассказ, игра, метод погружения в образ, показ видеоматериалов. В классе танца используется система развивающего обучения с направленностью на развитие творческих качеств личности (по технологии И.П.Волкова, И.П.Иванова, Г.С.Альтшуллера). Это происходит через постановку и реализацию следующих положений:выявить, учесть и развить творческие способности; приобщить учащихся к многообразной творческой деятельности с выходом на конкретный продукт (по И.П.Волкову); обучить творческой деятельности; ознакомить с приемами творческого воображения (по Г.С.Альтшуллеру); воспитать общественно-активную творческую личность, способную приумножить общественную культуру (по И.П.Иванову).</w:t>
      </w:r>
    </w:p>
    <w:p w:rsidR="00C7356A" w:rsidRDefault="008348D8" w:rsidP="00683C4A">
      <w:pPr>
        <w:spacing w:after="0"/>
        <w:ind w:firstLine="567"/>
        <w:jc w:val="both"/>
        <w:rPr>
          <w:rFonts w:ascii="Times New Roman" w:eastAsia="Calibri" w:hAnsi="Times New Roman" w:cs="Times New Roman"/>
          <w:sz w:val="24"/>
        </w:rPr>
      </w:pPr>
      <w:r w:rsidRPr="008348D8">
        <w:rPr>
          <w:rFonts w:ascii="Times New Roman" w:eastAsia="Calibri" w:hAnsi="Times New Roman" w:cs="Times New Roman"/>
          <w:sz w:val="24"/>
        </w:rPr>
        <w:t>В процессе постановочной деятельности, репетиций дети приучаются к сотворчеству. Они осваивают музыкально-танцевальную природу искусства. Полностью бездарных детей нет: у кого-то лучше получается одно, кто-то лучше справляется с другим, - нужно выявить эти характерные особенности каждого ребенка и акцентировать внимание именно на них. Развивать все, но больше внимания уделять именно индивидуальным возможностям.</w:t>
      </w:r>
    </w:p>
    <w:p w:rsidR="00683C4A" w:rsidRPr="00683C4A" w:rsidRDefault="00683C4A" w:rsidP="00683C4A">
      <w:pPr>
        <w:spacing w:after="0"/>
        <w:ind w:firstLine="567"/>
        <w:jc w:val="both"/>
        <w:rPr>
          <w:rFonts w:ascii="Times New Roman" w:eastAsia="Calibri" w:hAnsi="Times New Roman" w:cs="Times New Roman"/>
          <w:sz w:val="24"/>
        </w:rPr>
      </w:pPr>
    </w:p>
    <w:p w:rsidR="00AD4420" w:rsidRPr="00C50232" w:rsidRDefault="00AD4420" w:rsidP="00DD5F16">
      <w:pPr>
        <w:pStyle w:val="ConsNormal"/>
        <w:ind w:firstLine="540"/>
        <w:jc w:val="center"/>
        <w:outlineLvl w:val="0"/>
        <w:rPr>
          <w:rFonts w:ascii="Times New Roman" w:hAnsi="Times New Roman" w:cs="Times New Roman"/>
          <w:b/>
          <w:i/>
        </w:rPr>
      </w:pPr>
      <w:r w:rsidRPr="00C50232">
        <w:rPr>
          <w:rFonts w:ascii="Times New Roman" w:hAnsi="Times New Roman" w:cs="Times New Roman"/>
          <w:b/>
          <w:i/>
        </w:rPr>
        <w:t>Кадровое обеспечение</w:t>
      </w:r>
    </w:p>
    <w:p w:rsidR="00AD4420" w:rsidRPr="005718BC" w:rsidRDefault="00AD4420" w:rsidP="00AD4420">
      <w:pPr>
        <w:pStyle w:val="ConsNormal"/>
        <w:ind w:firstLine="540"/>
        <w:jc w:val="both"/>
        <w:outlineLvl w:val="0"/>
        <w:rPr>
          <w:rFonts w:ascii="Times New Roman" w:hAnsi="Times New Roman" w:cs="Times New Roman"/>
        </w:rPr>
      </w:pPr>
      <w:r w:rsidRPr="00203BAE">
        <w:rPr>
          <w:rFonts w:ascii="Times New Roman" w:hAnsi="Times New Roman" w:cs="Times New Roman"/>
        </w:rPr>
        <w:t xml:space="preserve">Занятия проводит педагог дополнительного образования, имеющий высшее образование, владеющий основами методики обучения </w:t>
      </w:r>
      <w:r>
        <w:rPr>
          <w:rFonts w:ascii="Times New Roman" w:hAnsi="Times New Roman" w:cs="Times New Roman"/>
        </w:rPr>
        <w:t>хореографическому</w:t>
      </w:r>
      <w:r w:rsidRPr="00203BAE">
        <w:rPr>
          <w:rFonts w:ascii="Times New Roman" w:hAnsi="Times New Roman" w:cs="Times New Roman"/>
        </w:rPr>
        <w:t xml:space="preserve"> искусству</w:t>
      </w:r>
      <w:r>
        <w:rPr>
          <w:rFonts w:ascii="Times New Roman" w:hAnsi="Times New Roman" w:cs="Times New Roman"/>
        </w:rPr>
        <w:t>.</w:t>
      </w:r>
    </w:p>
    <w:p w:rsidR="00AD4420" w:rsidRDefault="00AD4420" w:rsidP="00AD4420">
      <w:pPr>
        <w:spacing w:after="0"/>
        <w:ind w:firstLine="709"/>
        <w:rPr>
          <w:rFonts w:ascii="Times New Roman" w:hAnsi="Times New Roman" w:cs="Times New Roman"/>
          <w:b/>
          <w:sz w:val="24"/>
        </w:rPr>
      </w:pPr>
    </w:p>
    <w:p w:rsidR="00AD4420" w:rsidRPr="00C80EEC" w:rsidRDefault="00AD4420" w:rsidP="00AD4420">
      <w:pPr>
        <w:spacing w:after="0"/>
        <w:ind w:firstLine="709"/>
        <w:jc w:val="center"/>
        <w:rPr>
          <w:rFonts w:ascii="Times New Roman" w:hAnsi="Times New Roman" w:cs="Times New Roman"/>
          <w:b/>
          <w:i/>
          <w:sz w:val="24"/>
        </w:rPr>
      </w:pPr>
      <w:r w:rsidRPr="00C80EEC">
        <w:rPr>
          <w:rFonts w:ascii="Times New Roman" w:hAnsi="Times New Roman" w:cs="Times New Roman"/>
          <w:b/>
          <w:i/>
          <w:sz w:val="24"/>
        </w:rPr>
        <w:t>Материально-техническое обеспечение программы</w:t>
      </w:r>
    </w:p>
    <w:p w:rsidR="00AD4420" w:rsidRDefault="00AD4420" w:rsidP="00AD4420">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обучения используется спортивный зал, оборудование в соответствии с требованиями: музыкальный центр, гимнастические коврики, гимнастические маты, спортивный инвентарь. Для проведения занятий используется класс теоретических дисциплин, оборудованный ученическими столами, стульями, в нем имеется доска, персональный компьютер, мультимедийное оборудование.</w:t>
      </w:r>
    </w:p>
    <w:p w:rsidR="00AD4420" w:rsidRPr="00C7356A" w:rsidRDefault="00AD4420" w:rsidP="00D105FD">
      <w:pPr>
        <w:widowControl w:val="0"/>
        <w:autoSpaceDE w:val="0"/>
        <w:autoSpaceDN w:val="0"/>
        <w:spacing w:after="0" w:line="240" w:lineRule="auto"/>
        <w:rPr>
          <w:rFonts w:ascii="Times New Roman" w:eastAsia="Times New Roman" w:hAnsi="Times New Roman" w:cs="Times New Roman"/>
          <w:sz w:val="24"/>
          <w:szCs w:val="24"/>
        </w:rPr>
      </w:pPr>
    </w:p>
    <w:p w:rsidR="00385D7D" w:rsidRPr="00D105FD" w:rsidRDefault="00D105FD" w:rsidP="00193EFA">
      <w:pPr>
        <w:widowControl w:val="0"/>
        <w:autoSpaceDE w:val="0"/>
        <w:autoSpaceDN w:val="0"/>
        <w:spacing w:after="0" w:line="240" w:lineRule="auto"/>
        <w:jc w:val="center"/>
        <w:rPr>
          <w:rFonts w:ascii="Times New Roman" w:eastAsia="Times New Roman" w:hAnsi="Times New Roman" w:cs="Times New Roman"/>
          <w:b/>
          <w:i/>
          <w:sz w:val="24"/>
          <w:szCs w:val="24"/>
        </w:rPr>
      </w:pPr>
      <w:r w:rsidRPr="00D105FD">
        <w:rPr>
          <w:rFonts w:ascii="Times New Roman" w:eastAsia="Times New Roman" w:hAnsi="Times New Roman" w:cs="Times New Roman"/>
          <w:b/>
          <w:i/>
          <w:sz w:val="24"/>
          <w:szCs w:val="24"/>
        </w:rPr>
        <w:t>Формы аттестации/контроля и оценочные материалы</w:t>
      </w:r>
    </w:p>
    <w:p w:rsidR="00D105FD" w:rsidRDefault="00D105FD" w:rsidP="00193EFA">
      <w:pPr>
        <w:widowControl w:val="0"/>
        <w:autoSpaceDE w:val="0"/>
        <w:autoSpaceDN w:val="0"/>
        <w:spacing w:after="0" w:line="240" w:lineRule="auto"/>
        <w:jc w:val="center"/>
        <w:rPr>
          <w:rFonts w:ascii="Times New Roman" w:eastAsia="Times New Roman" w:hAnsi="Times New Roman" w:cs="Times New Roman"/>
          <w:b/>
          <w:sz w:val="24"/>
          <w:szCs w:val="24"/>
        </w:rPr>
      </w:pPr>
    </w:p>
    <w:p w:rsidR="00385D7D" w:rsidRDefault="00385D7D" w:rsidP="00385D7D">
      <w:pPr>
        <w:spacing w:after="0" w:line="240" w:lineRule="auto"/>
        <w:ind w:firstLine="567"/>
        <w:jc w:val="both"/>
        <w:rPr>
          <w:rFonts w:ascii="Times New Roman" w:eastAsia="Calibri" w:hAnsi="Times New Roman" w:cs="Times New Roman"/>
          <w:sz w:val="24"/>
          <w:szCs w:val="24"/>
        </w:rPr>
      </w:pPr>
      <w:r w:rsidRPr="00385D7D">
        <w:rPr>
          <w:rFonts w:ascii="Times New Roman" w:eastAsia="Calibri" w:hAnsi="Times New Roman" w:cs="Times New Roman"/>
          <w:sz w:val="24"/>
          <w:szCs w:val="24"/>
        </w:rPr>
        <w:t>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w:t>
      </w:r>
    </w:p>
    <w:p w:rsidR="00385D7D" w:rsidRPr="00385D7D" w:rsidRDefault="00385D7D" w:rsidP="00385D7D">
      <w:pPr>
        <w:spacing w:after="0" w:line="240" w:lineRule="auto"/>
        <w:ind w:firstLine="567"/>
        <w:jc w:val="both"/>
        <w:rPr>
          <w:rFonts w:ascii="Times New Roman" w:eastAsia="Calibri" w:hAnsi="Times New Roman" w:cs="Times New Roman"/>
          <w:sz w:val="24"/>
          <w:szCs w:val="24"/>
        </w:rPr>
      </w:pPr>
      <w:r w:rsidRPr="00385D7D">
        <w:rPr>
          <w:rFonts w:ascii="Times New Roman" w:eastAsia="Times New Roman" w:hAnsi="Times New Roman" w:cs="Times New Roman"/>
          <w:color w:val="000000"/>
          <w:sz w:val="24"/>
          <w:szCs w:val="24"/>
          <w:lang w:eastAsia="ru-RU"/>
        </w:rPr>
        <w:t>Первое, что необходимо сделать педагогу, когда ребенок пришел в кружок - это зафиксировать его начальный уровень (знаний, навыков, развития и т.п.). Ведь не зная начального уровня, невозможно оценить достигнутый результат.В середине года проводится текущая контроль или аттестация. Это позволит педагогу увидеть имеющиеся недоработки и вовремя скорректировать работу с обучающимися.И, наконец, в конце учебного года проводится итоговая аттестация/контроль, когда проверяется уровень усвоения программы, изученной за определенный год обучения, или если этот год является последним годом обучения, тогда проверяются знания всей программы в целом.</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1.Тестовые, контрольные, срезовые задания, анкетирование (устный опрос, письменный опрос, тестирование).</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lastRenderedPageBreak/>
        <w:t>2. Создание проблемных, затруднительных заданий (решение проблемных задач, шаблоны-головоломки и т.п.).</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3. Демонстрационн</w:t>
      </w:r>
      <w:r>
        <w:rPr>
          <w:rFonts w:ascii="Times New Roman" w:eastAsia="Times New Roman" w:hAnsi="Times New Roman" w:cs="Times New Roman"/>
          <w:color w:val="000000"/>
          <w:sz w:val="24"/>
          <w:szCs w:val="24"/>
          <w:lang w:eastAsia="ru-RU"/>
        </w:rPr>
        <w:t>ые: организация танцевальных бал</w:t>
      </w:r>
      <w:r w:rsidRPr="00385D7D">
        <w:rPr>
          <w:rFonts w:ascii="Times New Roman" w:eastAsia="Times New Roman" w:hAnsi="Times New Roman" w:cs="Times New Roman"/>
          <w:color w:val="000000"/>
          <w:sz w:val="24"/>
          <w:szCs w:val="24"/>
          <w:lang w:eastAsia="ru-RU"/>
        </w:rPr>
        <w:t>лов, конкурсов, соревнований, презентация.</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4. Педагогическая диагностика.</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5. День творчества в кружках.</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6. Самооценка обучающихся своих знаний и умений.</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7. Индивидуальные карточки с заданиями различного типа.</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8. Групповая оценка работ.</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9. Творческий отчет (концерт, выставка и т.п.).</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10. Домашнее задание на самостоятельное выполнение.</w:t>
      </w:r>
    </w:p>
    <w:p w:rsid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11. Карта индивидуальных достижений.</w:t>
      </w:r>
    </w:p>
    <w:p w:rsidR="00385D7D" w:rsidRPr="00385D7D" w:rsidRDefault="00385D7D" w:rsidP="00385D7D">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12. Зачет (экзамен).</w:t>
      </w:r>
    </w:p>
    <w:p w:rsidR="00385D7D" w:rsidRPr="00385D7D" w:rsidRDefault="00385D7D" w:rsidP="00385D7D">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385D7D" w:rsidRPr="00385D7D" w:rsidRDefault="00385D7D" w:rsidP="00D105FD">
      <w:pPr>
        <w:shd w:val="clear" w:color="auto" w:fill="FFFFFF"/>
        <w:spacing w:after="150" w:line="240" w:lineRule="auto"/>
        <w:ind w:left="1080" w:hanging="513"/>
        <w:contextualSpacing/>
        <w:jc w:val="center"/>
        <w:rPr>
          <w:rFonts w:ascii="Times New Roman" w:eastAsia="Times New Roman" w:hAnsi="Times New Roman" w:cs="Times New Roman"/>
          <w:b/>
          <w:bCs/>
          <w:color w:val="000000"/>
          <w:sz w:val="24"/>
          <w:szCs w:val="24"/>
          <w:lang w:eastAsia="ru-RU"/>
        </w:rPr>
      </w:pPr>
      <w:r w:rsidRPr="00385D7D">
        <w:rPr>
          <w:rFonts w:ascii="Times New Roman" w:eastAsia="Times New Roman" w:hAnsi="Times New Roman" w:cs="Times New Roman"/>
          <w:b/>
          <w:bCs/>
          <w:color w:val="000000"/>
          <w:sz w:val="24"/>
          <w:szCs w:val="24"/>
          <w:lang w:eastAsia="ru-RU"/>
        </w:rPr>
        <w:t>Оценочные материалы</w:t>
      </w:r>
    </w:p>
    <w:p w:rsidR="00385D7D" w:rsidRDefault="00385D7D" w:rsidP="008348D8">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b/>
          <w:bCs/>
          <w:color w:val="000000"/>
          <w:sz w:val="24"/>
          <w:szCs w:val="24"/>
          <w:lang w:eastAsia="ru-RU"/>
        </w:rPr>
        <w:t>Мониторинг об</w:t>
      </w:r>
      <w:r w:rsidR="008348D8">
        <w:rPr>
          <w:rFonts w:ascii="Times New Roman" w:eastAsia="Times New Roman" w:hAnsi="Times New Roman" w:cs="Times New Roman"/>
          <w:b/>
          <w:bCs/>
          <w:color w:val="000000"/>
          <w:sz w:val="24"/>
          <w:szCs w:val="24"/>
          <w:lang w:eastAsia="ru-RU"/>
        </w:rPr>
        <w:t>разовательной области по танцам</w:t>
      </w:r>
    </w:p>
    <w:tbl>
      <w:tblPr>
        <w:tblStyle w:val="a4"/>
        <w:tblW w:w="0" w:type="auto"/>
        <w:tblInd w:w="108" w:type="dxa"/>
        <w:tblLook w:val="04A0" w:firstRow="1" w:lastRow="0" w:firstColumn="1" w:lastColumn="0" w:noHBand="0" w:noVBand="1"/>
      </w:tblPr>
      <w:tblGrid>
        <w:gridCol w:w="1487"/>
        <w:gridCol w:w="766"/>
        <w:gridCol w:w="830"/>
        <w:gridCol w:w="812"/>
        <w:gridCol w:w="784"/>
        <w:gridCol w:w="751"/>
        <w:gridCol w:w="845"/>
        <w:gridCol w:w="813"/>
        <w:gridCol w:w="783"/>
        <w:gridCol w:w="858"/>
        <w:gridCol w:w="738"/>
      </w:tblGrid>
      <w:tr w:rsidR="00C03C47" w:rsidTr="00C03C47">
        <w:tc>
          <w:tcPr>
            <w:tcW w:w="1487" w:type="dxa"/>
            <w:vMerge w:val="restart"/>
          </w:tcPr>
          <w:p w:rsidR="00C03C47" w:rsidRDefault="00C03C47" w:rsidP="00C03C47">
            <w:pPr>
              <w:spacing w:after="150"/>
              <w:jc w:val="center"/>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Ф.И.уч-ся</w:t>
            </w:r>
          </w:p>
        </w:tc>
        <w:tc>
          <w:tcPr>
            <w:tcW w:w="7980" w:type="dxa"/>
            <w:gridSpan w:val="10"/>
          </w:tcPr>
          <w:p w:rsidR="00C03C47" w:rsidRPr="00385D7D" w:rsidRDefault="00C03C47" w:rsidP="008348D8">
            <w:pPr>
              <w:spacing w:after="150"/>
              <w:jc w:val="center"/>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Критерии оценивания</w:t>
            </w:r>
          </w:p>
        </w:tc>
      </w:tr>
      <w:tr w:rsidR="00C03C47" w:rsidTr="00C03C47">
        <w:tc>
          <w:tcPr>
            <w:tcW w:w="1487" w:type="dxa"/>
            <w:vMerge/>
          </w:tcPr>
          <w:p w:rsidR="00C03C47" w:rsidRDefault="00C03C47" w:rsidP="00385D7D">
            <w:pPr>
              <w:spacing w:after="150"/>
              <w:rPr>
                <w:rFonts w:ascii="Times New Roman" w:eastAsia="Times New Roman" w:hAnsi="Times New Roman" w:cs="Times New Roman"/>
                <w:color w:val="000000"/>
                <w:sz w:val="24"/>
                <w:szCs w:val="24"/>
                <w:lang w:eastAsia="ru-RU"/>
              </w:rPr>
            </w:pPr>
          </w:p>
        </w:tc>
        <w:tc>
          <w:tcPr>
            <w:tcW w:w="1596" w:type="dxa"/>
            <w:gridSpan w:val="2"/>
          </w:tcPr>
          <w:p w:rsidR="00C03C47" w:rsidRPr="00385D7D" w:rsidRDefault="00C03C47" w:rsidP="008348D8">
            <w:pPr>
              <w:spacing w:after="150"/>
              <w:jc w:val="center"/>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1</w:t>
            </w:r>
          </w:p>
        </w:tc>
        <w:tc>
          <w:tcPr>
            <w:tcW w:w="1596" w:type="dxa"/>
            <w:gridSpan w:val="2"/>
          </w:tcPr>
          <w:p w:rsidR="00C03C47" w:rsidRPr="00385D7D" w:rsidRDefault="00C03C47" w:rsidP="008348D8">
            <w:pPr>
              <w:spacing w:after="150"/>
              <w:jc w:val="center"/>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2</w:t>
            </w:r>
          </w:p>
        </w:tc>
        <w:tc>
          <w:tcPr>
            <w:tcW w:w="1596" w:type="dxa"/>
            <w:gridSpan w:val="2"/>
          </w:tcPr>
          <w:p w:rsidR="00C03C47" w:rsidRPr="00385D7D" w:rsidRDefault="00C03C47" w:rsidP="008348D8">
            <w:pPr>
              <w:spacing w:after="150"/>
              <w:jc w:val="center"/>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3</w:t>
            </w:r>
          </w:p>
        </w:tc>
        <w:tc>
          <w:tcPr>
            <w:tcW w:w="1596" w:type="dxa"/>
            <w:gridSpan w:val="2"/>
          </w:tcPr>
          <w:p w:rsidR="00C03C47" w:rsidRPr="00385D7D" w:rsidRDefault="00C03C47" w:rsidP="008348D8">
            <w:pPr>
              <w:spacing w:after="150"/>
              <w:jc w:val="center"/>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4</w:t>
            </w:r>
          </w:p>
        </w:tc>
        <w:tc>
          <w:tcPr>
            <w:tcW w:w="1596" w:type="dxa"/>
            <w:gridSpan w:val="2"/>
          </w:tcPr>
          <w:p w:rsidR="00C03C47" w:rsidRPr="00385D7D" w:rsidRDefault="00C03C47" w:rsidP="008348D8">
            <w:pPr>
              <w:spacing w:after="150"/>
              <w:jc w:val="center"/>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5</w:t>
            </w:r>
          </w:p>
        </w:tc>
      </w:tr>
      <w:tr w:rsidR="00C03C47" w:rsidTr="00C03C47">
        <w:tc>
          <w:tcPr>
            <w:tcW w:w="1487" w:type="dxa"/>
            <w:vMerge/>
          </w:tcPr>
          <w:p w:rsidR="00C03C47" w:rsidRDefault="00C03C47" w:rsidP="00385D7D">
            <w:pPr>
              <w:spacing w:after="150"/>
              <w:rPr>
                <w:rFonts w:ascii="Times New Roman" w:eastAsia="Times New Roman" w:hAnsi="Times New Roman" w:cs="Times New Roman"/>
                <w:color w:val="000000"/>
                <w:sz w:val="24"/>
                <w:szCs w:val="24"/>
                <w:lang w:eastAsia="ru-RU"/>
              </w:rPr>
            </w:pPr>
          </w:p>
        </w:tc>
        <w:tc>
          <w:tcPr>
            <w:tcW w:w="766"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н. г.</w:t>
            </w:r>
          </w:p>
        </w:tc>
        <w:tc>
          <w:tcPr>
            <w:tcW w:w="830"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к. г.</w:t>
            </w:r>
          </w:p>
        </w:tc>
        <w:tc>
          <w:tcPr>
            <w:tcW w:w="812"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н. г.</w:t>
            </w:r>
          </w:p>
        </w:tc>
        <w:tc>
          <w:tcPr>
            <w:tcW w:w="784"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к. г.</w:t>
            </w:r>
          </w:p>
        </w:tc>
        <w:tc>
          <w:tcPr>
            <w:tcW w:w="751"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н. г.</w:t>
            </w:r>
          </w:p>
        </w:tc>
        <w:tc>
          <w:tcPr>
            <w:tcW w:w="845"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к. г.</w:t>
            </w:r>
          </w:p>
        </w:tc>
        <w:tc>
          <w:tcPr>
            <w:tcW w:w="813"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н. г.</w:t>
            </w:r>
          </w:p>
        </w:tc>
        <w:tc>
          <w:tcPr>
            <w:tcW w:w="783"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к. г.</w:t>
            </w:r>
          </w:p>
        </w:tc>
        <w:tc>
          <w:tcPr>
            <w:tcW w:w="858"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н. г.</w:t>
            </w:r>
          </w:p>
        </w:tc>
        <w:tc>
          <w:tcPr>
            <w:tcW w:w="738" w:type="dxa"/>
          </w:tcPr>
          <w:p w:rsidR="00C03C47" w:rsidRPr="00385D7D" w:rsidRDefault="00C03C47" w:rsidP="008348D8">
            <w:pPr>
              <w:spacing w:after="150"/>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к. г.</w:t>
            </w:r>
          </w:p>
        </w:tc>
      </w:tr>
    </w:tbl>
    <w:p w:rsidR="006E6C5C" w:rsidRDefault="006E6C5C" w:rsidP="00385D7D">
      <w:pPr>
        <w:shd w:val="clear" w:color="auto" w:fill="FFFFFF"/>
        <w:spacing w:after="0" w:line="240" w:lineRule="auto"/>
        <w:rPr>
          <w:rFonts w:ascii="Times New Roman" w:eastAsia="Times New Roman" w:hAnsi="Times New Roman" w:cs="Times New Roman"/>
          <w:b/>
          <w:i/>
          <w:color w:val="000000"/>
          <w:sz w:val="24"/>
          <w:szCs w:val="24"/>
          <w:lang w:eastAsia="ru-RU"/>
        </w:rPr>
      </w:pPr>
    </w:p>
    <w:p w:rsidR="00385D7D" w:rsidRPr="00385D7D" w:rsidRDefault="00385D7D" w:rsidP="00385D7D">
      <w:pPr>
        <w:shd w:val="clear" w:color="auto" w:fill="FFFFFF"/>
        <w:spacing w:after="0" w:line="240" w:lineRule="auto"/>
        <w:rPr>
          <w:rFonts w:ascii="Times New Roman" w:eastAsia="Times New Roman" w:hAnsi="Times New Roman" w:cs="Times New Roman"/>
          <w:b/>
          <w:i/>
          <w:color w:val="000000"/>
          <w:sz w:val="24"/>
          <w:szCs w:val="24"/>
          <w:lang w:eastAsia="ru-RU"/>
        </w:rPr>
      </w:pPr>
      <w:r w:rsidRPr="00385D7D">
        <w:rPr>
          <w:rFonts w:ascii="Times New Roman" w:eastAsia="Times New Roman" w:hAnsi="Times New Roman" w:cs="Times New Roman"/>
          <w:b/>
          <w:i/>
          <w:color w:val="000000"/>
          <w:sz w:val="24"/>
          <w:szCs w:val="24"/>
          <w:lang w:eastAsia="ru-RU"/>
        </w:rPr>
        <w:t>Условные обозначения:</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1 - умение самостоятельно находить свое место в строю;</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2 - умение принимать правильное исходное положение;</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3 - умение держать интервал;</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4 - умение четко выполнять инструкции педагога;</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5- умение выполнять несложные движения в соответствии с темпом, ритмом, динамикой музыкального произведения.</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н. г. – начало учебного года;</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к. г. – конец учебного года.</w:t>
      </w:r>
    </w:p>
    <w:p w:rsidR="00385D7D" w:rsidRPr="00385D7D" w:rsidRDefault="00385D7D" w:rsidP="00385D7D">
      <w:pPr>
        <w:shd w:val="clear" w:color="auto" w:fill="FFFFFF"/>
        <w:spacing w:after="0" w:line="240" w:lineRule="auto"/>
        <w:rPr>
          <w:rFonts w:ascii="Times New Roman" w:eastAsia="Times New Roman" w:hAnsi="Times New Roman" w:cs="Times New Roman"/>
          <w:b/>
          <w:i/>
          <w:color w:val="000000"/>
          <w:sz w:val="24"/>
          <w:szCs w:val="24"/>
          <w:lang w:eastAsia="ru-RU"/>
        </w:rPr>
      </w:pPr>
      <w:r w:rsidRPr="00385D7D">
        <w:rPr>
          <w:rFonts w:ascii="Times New Roman" w:eastAsia="Times New Roman" w:hAnsi="Times New Roman" w:cs="Times New Roman"/>
          <w:b/>
          <w:i/>
          <w:color w:val="000000"/>
          <w:sz w:val="24"/>
          <w:szCs w:val="24"/>
          <w:lang w:eastAsia="ru-RU"/>
        </w:rPr>
        <w:t>Критерии:</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1 балл – отсутствие сформированных критериев;</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2 балла – слабо сформированные критерии;</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3 балла – неустойчиво сформированные критерии;</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4 балла – сформированные критерии;</w:t>
      </w:r>
    </w:p>
    <w:p w:rsidR="00385D7D" w:rsidRP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5 баллов – самостоятельно использует полученные знания, умения и навыки.</w:t>
      </w:r>
    </w:p>
    <w:p w:rsidR="00385D7D" w:rsidRPr="00385D7D" w:rsidRDefault="00385D7D" w:rsidP="00385D7D">
      <w:pPr>
        <w:shd w:val="clear" w:color="auto" w:fill="FFFFFF"/>
        <w:spacing w:after="0" w:line="240" w:lineRule="auto"/>
        <w:rPr>
          <w:rFonts w:ascii="Times New Roman" w:eastAsia="Times New Roman" w:hAnsi="Times New Roman" w:cs="Times New Roman"/>
          <w:b/>
          <w:i/>
          <w:color w:val="000000"/>
          <w:sz w:val="24"/>
          <w:szCs w:val="24"/>
          <w:lang w:eastAsia="ru-RU"/>
        </w:rPr>
      </w:pPr>
      <w:r w:rsidRPr="00385D7D">
        <w:rPr>
          <w:rFonts w:ascii="Times New Roman" w:eastAsia="Times New Roman" w:hAnsi="Times New Roman" w:cs="Times New Roman"/>
          <w:b/>
          <w:i/>
          <w:color w:val="000000"/>
          <w:sz w:val="24"/>
          <w:szCs w:val="24"/>
          <w:lang w:eastAsia="ru-RU"/>
        </w:rPr>
        <w:t>Уровни оценивания:</w:t>
      </w:r>
    </w:p>
    <w:p w:rsidR="00385D7D" w:rsidRPr="00385D7D" w:rsidRDefault="00C03C47" w:rsidP="00385D7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Высокий – 25-</w:t>
      </w:r>
      <w:r w:rsidR="00385D7D" w:rsidRPr="00385D7D">
        <w:rPr>
          <w:rFonts w:ascii="Times New Roman" w:eastAsia="Times New Roman" w:hAnsi="Times New Roman" w:cs="Times New Roman"/>
          <w:color w:val="000000"/>
          <w:sz w:val="24"/>
          <w:szCs w:val="24"/>
          <w:lang w:eastAsia="ru-RU"/>
        </w:rPr>
        <w:t>20 баллов;</w:t>
      </w:r>
    </w:p>
    <w:p w:rsidR="00385D7D" w:rsidRPr="00385D7D" w:rsidRDefault="00C03C47" w:rsidP="00385D7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Средний – 19-</w:t>
      </w:r>
      <w:r w:rsidR="00385D7D" w:rsidRPr="00385D7D">
        <w:rPr>
          <w:rFonts w:ascii="Times New Roman" w:eastAsia="Times New Roman" w:hAnsi="Times New Roman" w:cs="Times New Roman"/>
          <w:color w:val="000000"/>
          <w:sz w:val="24"/>
          <w:szCs w:val="24"/>
          <w:lang w:eastAsia="ru-RU"/>
        </w:rPr>
        <w:t>14 баллов;</w:t>
      </w:r>
    </w:p>
    <w:p w:rsidR="00385D7D" w:rsidRPr="00385D7D" w:rsidRDefault="00C03C47" w:rsidP="00385D7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Низкий – 13-</w:t>
      </w:r>
      <w:r w:rsidR="00385D7D" w:rsidRPr="00385D7D">
        <w:rPr>
          <w:rFonts w:ascii="Times New Roman" w:eastAsia="Times New Roman" w:hAnsi="Times New Roman" w:cs="Times New Roman"/>
          <w:color w:val="000000"/>
          <w:sz w:val="24"/>
          <w:szCs w:val="24"/>
          <w:lang w:eastAsia="ru-RU"/>
        </w:rPr>
        <w:t>8 баллов;</w:t>
      </w:r>
    </w:p>
    <w:p w:rsidR="00385D7D" w:rsidRDefault="00385D7D" w:rsidP="00385D7D">
      <w:pPr>
        <w:shd w:val="clear" w:color="auto" w:fill="FFFFFF"/>
        <w:spacing w:after="0" w:line="240" w:lineRule="auto"/>
        <w:rPr>
          <w:rFonts w:ascii="Times New Roman" w:eastAsia="Times New Roman" w:hAnsi="Times New Roman" w:cs="Times New Roman"/>
          <w:color w:val="000000"/>
          <w:sz w:val="24"/>
          <w:szCs w:val="24"/>
          <w:lang w:eastAsia="ru-RU"/>
        </w:rPr>
      </w:pPr>
      <w:r w:rsidRPr="00385D7D">
        <w:rPr>
          <w:rFonts w:ascii="Times New Roman" w:eastAsia="Times New Roman" w:hAnsi="Times New Roman" w:cs="Times New Roman"/>
          <w:color w:val="000000"/>
          <w:sz w:val="24"/>
          <w:szCs w:val="24"/>
          <w:lang w:eastAsia="ru-RU"/>
        </w:rPr>
        <w:t>Несформированный – 8 и ниже.</w:t>
      </w:r>
    </w:p>
    <w:p w:rsidR="00D2532B" w:rsidRDefault="00D2532B" w:rsidP="00385D7D">
      <w:pPr>
        <w:shd w:val="clear" w:color="auto" w:fill="FFFFFF"/>
        <w:spacing w:after="0" w:line="240" w:lineRule="auto"/>
        <w:rPr>
          <w:rFonts w:ascii="Times New Roman" w:eastAsia="Times New Roman" w:hAnsi="Times New Roman" w:cs="Times New Roman"/>
          <w:color w:val="000000"/>
          <w:sz w:val="24"/>
          <w:szCs w:val="24"/>
          <w:lang w:eastAsia="ru-RU"/>
        </w:rPr>
      </w:pPr>
    </w:p>
    <w:p w:rsidR="00193EFA" w:rsidRPr="00193EFA" w:rsidRDefault="00193EFA" w:rsidP="00C03C47">
      <w:pPr>
        <w:widowControl w:val="0"/>
        <w:autoSpaceDE w:val="0"/>
        <w:autoSpaceDN w:val="0"/>
        <w:spacing w:after="0" w:line="240" w:lineRule="auto"/>
        <w:rPr>
          <w:rFonts w:ascii="Times New Roman" w:eastAsia="Times New Roman" w:hAnsi="Times New Roman" w:cs="Times New Roman"/>
          <w:b/>
          <w:sz w:val="24"/>
          <w:szCs w:val="24"/>
        </w:rPr>
      </w:pPr>
    </w:p>
    <w:p w:rsidR="00193EFA" w:rsidRDefault="00193EFA" w:rsidP="00193EFA">
      <w:pPr>
        <w:widowControl w:val="0"/>
        <w:autoSpaceDE w:val="0"/>
        <w:autoSpaceDN w:val="0"/>
        <w:spacing w:after="0" w:line="240" w:lineRule="auto"/>
        <w:jc w:val="center"/>
        <w:rPr>
          <w:rFonts w:ascii="Times New Roman" w:eastAsia="Times New Roman" w:hAnsi="Times New Roman" w:cs="Times New Roman"/>
          <w:b/>
          <w:sz w:val="24"/>
          <w:szCs w:val="24"/>
        </w:rPr>
      </w:pPr>
      <w:r w:rsidRPr="00193EFA">
        <w:rPr>
          <w:rFonts w:ascii="Times New Roman" w:eastAsia="Times New Roman" w:hAnsi="Times New Roman" w:cs="Times New Roman"/>
          <w:b/>
          <w:sz w:val="24"/>
          <w:szCs w:val="24"/>
        </w:rPr>
        <w:t>МЕТОДИЧЕСКОЕ ОБЕСПЕЧЕНИЕ</w:t>
      </w:r>
    </w:p>
    <w:p w:rsidR="00D105FD" w:rsidRDefault="00D105FD" w:rsidP="00193EFA">
      <w:pPr>
        <w:widowControl w:val="0"/>
        <w:autoSpaceDE w:val="0"/>
        <w:autoSpaceDN w:val="0"/>
        <w:spacing w:after="0" w:line="240" w:lineRule="auto"/>
        <w:jc w:val="center"/>
        <w:rPr>
          <w:rFonts w:ascii="Times New Roman" w:eastAsia="Times New Roman" w:hAnsi="Times New Roman" w:cs="Times New Roman"/>
          <w:b/>
          <w:sz w:val="24"/>
          <w:szCs w:val="24"/>
        </w:rPr>
      </w:pPr>
    </w:p>
    <w:p w:rsidR="00697636" w:rsidRDefault="00697636" w:rsidP="008348D8">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обучении преподаватель применяет инновационные образовательные технологии: личностно-ориентированные, здоровьесберегающие, творческие, развивающие, коммуникативные.</w:t>
      </w:r>
    </w:p>
    <w:p w:rsidR="00697636" w:rsidRDefault="00697636" w:rsidP="00697636">
      <w:pPr>
        <w:widowControl w:val="0"/>
        <w:autoSpaceDE w:val="0"/>
        <w:autoSpaceDN w:val="0"/>
        <w:spacing w:after="0" w:line="240" w:lineRule="auto"/>
        <w:ind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Для достижения поставленной цели и реализации задач программы используются следующие методы обучения:</w:t>
      </w:r>
    </w:p>
    <w:p w:rsidR="0034661D" w:rsidRDefault="0034661D" w:rsidP="0034661D">
      <w:pPr>
        <w:pStyle w:val="a6"/>
        <w:widowControl w:val="0"/>
        <w:numPr>
          <w:ilvl w:val="0"/>
          <w:numId w:val="12"/>
        </w:numPr>
        <w:autoSpaceDE w:val="0"/>
        <w:autoSpaceDN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D340B1">
        <w:rPr>
          <w:rFonts w:ascii="Times New Roman" w:eastAsia="Times New Roman" w:hAnsi="Times New Roman" w:cs="Times New Roman"/>
          <w:sz w:val="24"/>
          <w:szCs w:val="24"/>
        </w:rPr>
        <w:t>аглядный (приемы: наглядно-слуховой, наглядно-двигательный, наглядно-зрительный; методы: наблюдения, демонстраций, качественный показ; демонстрация отдельных частей и всего движения в целом; просмотр видеоматериалов с выступлениями выдающихся мастеров хореографии, посещение концертов и спектаклей)</w:t>
      </w:r>
      <w:r>
        <w:rPr>
          <w:rFonts w:ascii="Times New Roman" w:eastAsia="Times New Roman" w:hAnsi="Times New Roman" w:cs="Times New Roman"/>
          <w:sz w:val="24"/>
          <w:szCs w:val="24"/>
        </w:rPr>
        <w:t>;</w:t>
      </w:r>
    </w:p>
    <w:p w:rsidR="0034661D" w:rsidRDefault="0034661D" w:rsidP="0034661D">
      <w:pPr>
        <w:pStyle w:val="a6"/>
        <w:widowControl w:val="0"/>
        <w:numPr>
          <w:ilvl w:val="0"/>
          <w:numId w:val="12"/>
        </w:numPr>
        <w:autoSpaceDE w:val="0"/>
        <w:autoSpaceDN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D340B1" w:rsidRPr="0034661D">
        <w:rPr>
          <w:rFonts w:ascii="Times New Roman" w:eastAsia="Times New Roman" w:hAnsi="Times New Roman" w:cs="Times New Roman"/>
          <w:sz w:val="24"/>
          <w:szCs w:val="24"/>
        </w:rPr>
        <w:t>ловесный (беседа, объяснение, рассказ, напоминание, разбор, анализ, инструктаж,</w:t>
      </w:r>
      <w:r>
        <w:rPr>
          <w:rFonts w:ascii="Times New Roman" w:eastAsia="Times New Roman" w:hAnsi="Times New Roman" w:cs="Times New Roman"/>
          <w:sz w:val="24"/>
          <w:szCs w:val="24"/>
        </w:rPr>
        <w:t xml:space="preserve"> команда, вопрос, распоряжение);</w:t>
      </w:r>
    </w:p>
    <w:p w:rsidR="00D340B1" w:rsidRDefault="0034661D" w:rsidP="0034661D">
      <w:pPr>
        <w:pStyle w:val="a6"/>
        <w:widowControl w:val="0"/>
        <w:numPr>
          <w:ilvl w:val="0"/>
          <w:numId w:val="12"/>
        </w:numPr>
        <w:autoSpaceDE w:val="0"/>
        <w:autoSpaceDN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D340B1" w:rsidRPr="0034661D">
        <w:rPr>
          <w:rFonts w:ascii="Times New Roman" w:eastAsia="Times New Roman" w:hAnsi="Times New Roman" w:cs="Times New Roman"/>
          <w:sz w:val="24"/>
          <w:szCs w:val="24"/>
        </w:rPr>
        <w:t>рактический (практические упражнения, творческие задания).</w:t>
      </w:r>
    </w:p>
    <w:p w:rsidR="0034661D" w:rsidRDefault="0034661D" w:rsidP="0034661D">
      <w:pPr>
        <w:pStyle w:val="a6"/>
        <w:widowControl w:val="0"/>
        <w:numPr>
          <w:ilvl w:val="0"/>
          <w:numId w:val="12"/>
        </w:numPr>
        <w:autoSpaceDE w:val="0"/>
        <w:autoSpaceDN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репродуктивный метод (неоднократное воспроизведение полученных знаний, умений, навыков);</w:t>
      </w:r>
    </w:p>
    <w:p w:rsidR="0034661D" w:rsidRDefault="0034661D" w:rsidP="0034661D">
      <w:pPr>
        <w:pStyle w:val="a6"/>
        <w:widowControl w:val="0"/>
        <w:numPr>
          <w:ilvl w:val="0"/>
          <w:numId w:val="12"/>
        </w:numPr>
        <w:autoSpaceDE w:val="0"/>
        <w:autoSpaceDN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интегрированный (сочетание форм работы и подачи материала нескольких предметных областей);</w:t>
      </w:r>
    </w:p>
    <w:p w:rsidR="0034661D" w:rsidRDefault="0034661D" w:rsidP="0034661D">
      <w:pPr>
        <w:pStyle w:val="a6"/>
        <w:widowControl w:val="0"/>
        <w:numPr>
          <w:ilvl w:val="0"/>
          <w:numId w:val="12"/>
        </w:numPr>
        <w:autoSpaceDE w:val="0"/>
        <w:autoSpaceDN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стимулирования и мотивации (формирование интереса ребенка);</w:t>
      </w:r>
    </w:p>
    <w:p w:rsidR="0034661D" w:rsidRDefault="00327055" w:rsidP="0034661D">
      <w:pPr>
        <w:pStyle w:val="a6"/>
        <w:widowControl w:val="0"/>
        <w:numPr>
          <w:ilvl w:val="0"/>
          <w:numId w:val="12"/>
        </w:numPr>
        <w:autoSpaceDE w:val="0"/>
        <w:autoSpaceDN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 активного обучения (формирование творческих способностей ребенка);</w:t>
      </w:r>
    </w:p>
    <w:p w:rsidR="00327055" w:rsidRDefault="00327055" w:rsidP="0034661D">
      <w:pPr>
        <w:pStyle w:val="a6"/>
        <w:widowControl w:val="0"/>
        <w:numPr>
          <w:ilvl w:val="0"/>
          <w:numId w:val="12"/>
        </w:numPr>
        <w:autoSpaceDE w:val="0"/>
        <w:autoSpaceDN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инструктивно-практический (работа с материалом);</w:t>
      </w:r>
    </w:p>
    <w:p w:rsidR="00327055" w:rsidRDefault="00327055" w:rsidP="0034661D">
      <w:pPr>
        <w:pStyle w:val="a6"/>
        <w:widowControl w:val="0"/>
        <w:numPr>
          <w:ilvl w:val="0"/>
          <w:numId w:val="12"/>
        </w:numPr>
        <w:autoSpaceDE w:val="0"/>
        <w:autoSpaceDN w:val="0"/>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аналитический (сравнения и обобщения, развитие логического мышления);</w:t>
      </w:r>
    </w:p>
    <w:p w:rsidR="00327055" w:rsidRDefault="00327055" w:rsidP="00B80D43">
      <w:pPr>
        <w:pStyle w:val="a6"/>
        <w:widowControl w:val="0"/>
        <w:autoSpaceDE w:val="0"/>
        <w:autoSpaceDN w:val="0"/>
        <w:spacing w:after="0" w:line="24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Индивидуальный подход к каждому ученику</w:t>
      </w:r>
      <w:r w:rsidR="007655C3">
        <w:rPr>
          <w:rFonts w:ascii="Times New Roman" w:eastAsia="Times New Roman" w:hAnsi="Times New Roman" w:cs="Times New Roman"/>
          <w:sz w:val="24"/>
          <w:szCs w:val="24"/>
        </w:rPr>
        <w:t xml:space="preserve"> с учетом природных способностей, возрастных особенностей, работоспособности и уровня подготовки.</w:t>
      </w:r>
    </w:p>
    <w:p w:rsidR="00AD4420" w:rsidRDefault="00AD4420" w:rsidP="00B80D43">
      <w:pPr>
        <w:pStyle w:val="a6"/>
        <w:widowControl w:val="0"/>
        <w:tabs>
          <w:tab w:val="left" w:pos="567"/>
        </w:tabs>
        <w:autoSpaceDE w:val="0"/>
        <w:autoSpaceDN w:val="0"/>
        <w:spacing w:after="0" w:line="240" w:lineRule="auto"/>
        <w:ind w:left="284"/>
        <w:jc w:val="both"/>
        <w:rPr>
          <w:rFonts w:ascii="Times New Roman" w:eastAsia="Times New Roman" w:hAnsi="Times New Roman" w:cs="Times New Roman"/>
          <w:b/>
          <w:sz w:val="24"/>
          <w:szCs w:val="24"/>
        </w:rPr>
      </w:pPr>
    </w:p>
    <w:p w:rsidR="00BB6422" w:rsidRDefault="00BB6422" w:rsidP="008348D8">
      <w:pPr>
        <w:spacing w:after="0"/>
        <w:ind w:firstLine="567"/>
        <w:jc w:val="both"/>
        <w:rPr>
          <w:rFonts w:ascii="Times New Roman" w:eastAsia="Calibri" w:hAnsi="Times New Roman" w:cs="Times New Roman"/>
          <w:sz w:val="24"/>
          <w:szCs w:val="24"/>
        </w:rPr>
      </w:pPr>
    </w:p>
    <w:p w:rsidR="00BB6422" w:rsidRDefault="00BB6422" w:rsidP="008348D8">
      <w:pPr>
        <w:spacing w:after="0"/>
        <w:ind w:firstLine="567"/>
        <w:jc w:val="both"/>
        <w:rPr>
          <w:rFonts w:ascii="Times New Roman" w:eastAsia="Calibri" w:hAnsi="Times New Roman" w:cs="Times New Roman"/>
          <w:sz w:val="24"/>
          <w:szCs w:val="24"/>
        </w:rPr>
      </w:pPr>
    </w:p>
    <w:p w:rsidR="00BB6422" w:rsidRDefault="00BB6422" w:rsidP="008348D8">
      <w:pPr>
        <w:spacing w:after="0"/>
        <w:ind w:firstLine="567"/>
        <w:jc w:val="both"/>
        <w:rPr>
          <w:rFonts w:ascii="Times New Roman" w:eastAsia="Calibri" w:hAnsi="Times New Roman" w:cs="Times New Roman"/>
          <w:sz w:val="24"/>
          <w:szCs w:val="24"/>
        </w:rPr>
      </w:pPr>
    </w:p>
    <w:p w:rsidR="00BB6422" w:rsidRDefault="00BB6422" w:rsidP="008348D8">
      <w:pPr>
        <w:spacing w:after="0"/>
        <w:ind w:firstLine="567"/>
        <w:jc w:val="both"/>
        <w:rPr>
          <w:rFonts w:ascii="Times New Roman" w:eastAsia="Calibri" w:hAnsi="Times New Roman" w:cs="Times New Roman"/>
          <w:sz w:val="24"/>
          <w:szCs w:val="24"/>
        </w:rPr>
      </w:pPr>
    </w:p>
    <w:p w:rsidR="00BB6422" w:rsidRDefault="00BB6422" w:rsidP="008348D8">
      <w:pPr>
        <w:spacing w:after="0"/>
        <w:ind w:firstLine="567"/>
        <w:jc w:val="both"/>
        <w:rPr>
          <w:rFonts w:ascii="Times New Roman" w:eastAsia="Calibri" w:hAnsi="Times New Roman" w:cs="Times New Roman"/>
          <w:sz w:val="24"/>
          <w:szCs w:val="24"/>
        </w:rPr>
      </w:pPr>
    </w:p>
    <w:p w:rsidR="00BB6422" w:rsidRDefault="00BB6422" w:rsidP="008348D8">
      <w:pPr>
        <w:spacing w:after="0"/>
        <w:ind w:firstLine="567"/>
        <w:jc w:val="both"/>
        <w:rPr>
          <w:rFonts w:ascii="Times New Roman" w:eastAsia="Calibri" w:hAnsi="Times New Roman" w:cs="Times New Roman"/>
          <w:sz w:val="24"/>
          <w:szCs w:val="24"/>
        </w:rPr>
      </w:pPr>
    </w:p>
    <w:p w:rsidR="00BB6422" w:rsidRDefault="00BB6422" w:rsidP="008348D8">
      <w:pPr>
        <w:spacing w:after="0"/>
        <w:ind w:firstLine="567"/>
        <w:jc w:val="both"/>
        <w:rPr>
          <w:rFonts w:ascii="Times New Roman" w:eastAsia="Calibri" w:hAnsi="Times New Roman" w:cs="Times New Roman"/>
          <w:sz w:val="24"/>
          <w:szCs w:val="24"/>
        </w:rPr>
      </w:pPr>
    </w:p>
    <w:p w:rsidR="00BB6422" w:rsidRDefault="00BB6422" w:rsidP="008348D8">
      <w:pPr>
        <w:spacing w:after="0"/>
        <w:ind w:firstLine="567"/>
        <w:jc w:val="both"/>
        <w:rPr>
          <w:rFonts w:ascii="Times New Roman" w:eastAsia="Calibri" w:hAnsi="Times New Roman" w:cs="Times New Roman"/>
          <w:sz w:val="24"/>
          <w:szCs w:val="24"/>
        </w:rPr>
      </w:pPr>
    </w:p>
    <w:p w:rsidR="00D2532B" w:rsidRDefault="00D2532B" w:rsidP="008348D8">
      <w:pPr>
        <w:spacing w:after="0"/>
        <w:ind w:firstLine="567"/>
        <w:jc w:val="both"/>
        <w:rPr>
          <w:rFonts w:ascii="Times New Roman" w:eastAsia="Calibri" w:hAnsi="Times New Roman" w:cs="Times New Roman"/>
          <w:sz w:val="24"/>
          <w:szCs w:val="24"/>
        </w:rPr>
      </w:pPr>
    </w:p>
    <w:p w:rsidR="00D2532B" w:rsidRDefault="00D2532B" w:rsidP="008348D8">
      <w:pPr>
        <w:spacing w:after="0"/>
        <w:ind w:firstLine="567"/>
        <w:jc w:val="both"/>
        <w:rPr>
          <w:rFonts w:ascii="Times New Roman" w:eastAsia="Calibri" w:hAnsi="Times New Roman" w:cs="Times New Roman"/>
          <w:sz w:val="24"/>
          <w:szCs w:val="24"/>
        </w:rPr>
      </w:pPr>
    </w:p>
    <w:p w:rsidR="00D2532B" w:rsidRDefault="00D2532B" w:rsidP="008348D8">
      <w:pPr>
        <w:spacing w:after="0"/>
        <w:ind w:firstLine="567"/>
        <w:jc w:val="both"/>
        <w:rPr>
          <w:rFonts w:ascii="Times New Roman" w:eastAsia="Calibri" w:hAnsi="Times New Roman" w:cs="Times New Roman"/>
          <w:sz w:val="24"/>
          <w:szCs w:val="24"/>
        </w:rPr>
      </w:pPr>
    </w:p>
    <w:p w:rsidR="00BB6422" w:rsidRDefault="00BB6422" w:rsidP="008348D8">
      <w:pPr>
        <w:spacing w:after="0"/>
        <w:ind w:firstLine="567"/>
        <w:jc w:val="both"/>
        <w:rPr>
          <w:rFonts w:ascii="Times New Roman" w:eastAsia="Calibri" w:hAnsi="Times New Roman" w:cs="Times New Roman"/>
          <w:sz w:val="24"/>
          <w:szCs w:val="24"/>
        </w:rPr>
      </w:pPr>
    </w:p>
    <w:p w:rsidR="00D105FD" w:rsidRDefault="00D105FD" w:rsidP="008348D8">
      <w:pPr>
        <w:spacing w:after="0"/>
        <w:ind w:firstLine="567"/>
        <w:jc w:val="both"/>
        <w:rPr>
          <w:rFonts w:ascii="Times New Roman" w:eastAsia="Calibri" w:hAnsi="Times New Roman" w:cs="Times New Roman"/>
          <w:sz w:val="24"/>
          <w:szCs w:val="24"/>
        </w:rPr>
      </w:pPr>
    </w:p>
    <w:p w:rsidR="00D105FD" w:rsidRDefault="00D105FD" w:rsidP="008348D8">
      <w:pPr>
        <w:spacing w:after="0"/>
        <w:ind w:firstLine="567"/>
        <w:jc w:val="both"/>
        <w:rPr>
          <w:rFonts w:ascii="Times New Roman" w:eastAsia="Calibri" w:hAnsi="Times New Roman" w:cs="Times New Roman"/>
          <w:sz w:val="24"/>
          <w:szCs w:val="24"/>
        </w:rPr>
      </w:pPr>
    </w:p>
    <w:p w:rsidR="00D105FD" w:rsidRDefault="00D105FD" w:rsidP="008348D8">
      <w:pPr>
        <w:spacing w:after="0"/>
        <w:ind w:firstLine="567"/>
        <w:jc w:val="both"/>
        <w:rPr>
          <w:rFonts w:ascii="Times New Roman" w:eastAsia="Calibri" w:hAnsi="Times New Roman" w:cs="Times New Roman"/>
          <w:sz w:val="24"/>
          <w:szCs w:val="24"/>
        </w:rPr>
      </w:pPr>
    </w:p>
    <w:p w:rsidR="00D105FD" w:rsidRDefault="00D105FD" w:rsidP="008348D8">
      <w:pPr>
        <w:spacing w:after="0"/>
        <w:ind w:firstLine="567"/>
        <w:jc w:val="both"/>
        <w:rPr>
          <w:rFonts w:ascii="Times New Roman" w:eastAsia="Calibri" w:hAnsi="Times New Roman" w:cs="Times New Roman"/>
          <w:sz w:val="24"/>
          <w:szCs w:val="24"/>
        </w:rPr>
      </w:pPr>
    </w:p>
    <w:p w:rsidR="00D105FD" w:rsidRDefault="00D105FD" w:rsidP="008348D8">
      <w:pPr>
        <w:spacing w:after="0"/>
        <w:ind w:firstLine="567"/>
        <w:jc w:val="both"/>
        <w:rPr>
          <w:rFonts w:ascii="Times New Roman" w:eastAsia="Calibri" w:hAnsi="Times New Roman" w:cs="Times New Roman"/>
          <w:sz w:val="24"/>
          <w:szCs w:val="24"/>
        </w:rPr>
      </w:pPr>
    </w:p>
    <w:p w:rsidR="00D105FD" w:rsidRDefault="00D105FD" w:rsidP="008348D8">
      <w:pPr>
        <w:spacing w:after="0"/>
        <w:ind w:firstLine="567"/>
        <w:jc w:val="both"/>
        <w:rPr>
          <w:rFonts w:ascii="Times New Roman" w:eastAsia="Calibri" w:hAnsi="Times New Roman" w:cs="Times New Roman"/>
          <w:sz w:val="24"/>
          <w:szCs w:val="24"/>
        </w:rPr>
      </w:pPr>
    </w:p>
    <w:p w:rsidR="00492D85" w:rsidRDefault="00492D85" w:rsidP="008348D8">
      <w:pPr>
        <w:spacing w:after="0"/>
        <w:ind w:firstLine="567"/>
        <w:jc w:val="both"/>
        <w:rPr>
          <w:rFonts w:ascii="Times New Roman" w:eastAsia="Calibri" w:hAnsi="Times New Roman" w:cs="Times New Roman"/>
          <w:sz w:val="24"/>
          <w:szCs w:val="24"/>
        </w:rPr>
      </w:pPr>
    </w:p>
    <w:p w:rsidR="00492D85" w:rsidRDefault="00492D85" w:rsidP="008348D8">
      <w:pPr>
        <w:spacing w:after="0"/>
        <w:ind w:firstLine="567"/>
        <w:jc w:val="both"/>
        <w:rPr>
          <w:rFonts w:ascii="Times New Roman" w:eastAsia="Calibri" w:hAnsi="Times New Roman" w:cs="Times New Roman"/>
          <w:sz w:val="24"/>
          <w:szCs w:val="24"/>
        </w:rPr>
      </w:pPr>
    </w:p>
    <w:p w:rsidR="00492D85" w:rsidRDefault="00492D85" w:rsidP="008348D8">
      <w:pPr>
        <w:spacing w:after="0"/>
        <w:ind w:firstLine="567"/>
        <w:jc w:val="both"/>
        <w:rPr>
          <w:rFonts w:ascii="Times New Roman" w:eastAsia="Calibri" w:hAnsi="Times New Roman" w:cs="Times New Roman"/>
          <w:sz w:val="24"/>
          <w:szCs w:val="24"/>
        </w:rPr>
      </w:pPr>
    </w:p>
    <w:p w:rsidR="00492D85" w:rsidRDefault="00492D85" w:rsidP="008348D8">
      <w:pPr>
        <w:spacing w:after="0"/>
        <w:ind w:firstLine="567"/>
        <w:jc w:val="both"/>
        <w:rPr>
          <w:rFonts w:ascii="Times New Roman" w:eastAsia="Calibri" w:hAnsi="Times New Roman" w:cs="Times New Roman"/>
          <w:sz w:val="24"/>
          <w:szCs w:val="24"/>
        </w:rPr>
      </w:pPr>
    </w:p>
    <w:p w:rsidR="00D105FD" w:rsidRDefault="00D105FD" w:rsidP="008348D8">
      <w:pPr>
        <w:spacing w:after="0"/>
        <w:ind w:firstLine="567"/>
        <w:jc w:val="both"/>
        <w:rPr>
          <w:rFonts w:ascii="Times New Roman" w:eastAsia="Calibri" w:hAnsi="Times New Roman" w:cs="Times New Roman"/>
          <w:sz w:val="24"/>
          <w:szCs w:val="24"/>
        </w:rPr>
      </w:pPr>
    </w:p>
    <w:p w:rsidR="00010F58" w:rsidRPr="00010F58" w:rsidRDefault="00010F58" w:rsidP="00010F58">
      <w:pPr>
        <w:widowControl w:val="0"/>
        <w:autoSpaceDE w:val="0"/>
        <w:autoSpaceDN w:val="0"/>
        <w:spacing w:after="0" w:line="240" w:lineRule="auto"/>
        <w:jc w:val="both"/>
        <w:rPr>
          <w:rFonts w:ascii="Times New Roman" w:eastAsia="Times New Roman" w:hAnsi="Times New Roman" w:cs="Times New Roman"/>
          <w:sz w:val="24"/>
          <w:szCs w:val="24"/>
        </w:rPr>
      </w:pPr>
    </w:p>
    <w:p w:rsidR="00193EFA" w:rsidRDefault="008348D8" w:rsidP="00835947">
      <w:pPr>
        <w:widowControl w:val="0"/>
        <w:tabs>
          <w:tab w:val="left" w:pos="284"/>
        </w:tabs>
        <w:autoSpaceDE w:val="0"/>
        <w:autoSpaceDN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sidR="00193EFA">
        <w:rPr>
          <w:rFonts w:ascii="Times New Roman" w:eastAsia="Times New Roman" w:hAnsi="Times New Roman" w:cs="Times New Roman"/>
          <w:b/>
          <w:sz w:val="24"/>
          <w:szCs w:val="24"/>
        </w:rPr>
        <w:t>СПИСОК ЛИТЕРАТУРЫ</w:t>
      </w:r>
    </w:p>
    <w:p w:rsidR="00766233" w:rsidRPr="00BB6422" w:rsidRDefault="00766233" w:rsidP="00BB6422">
      <w:pPr>
        <w:pStyle w:val="a3"/>
        <w:rPr>
          <w:rFonts w:ascii="Times New Roman" w:hAnsi="Times New Roman" w:cs="Times New Roman"/>
          <w:sz w:val="24"/>
          <w:szCs w:val="24"/>
        </w:rPr>
      </w:pPr>
    </w:p>
    <w:p w:rsidR="00BB6422" w:rsidRDefault="00644E19" w:rsidP="00BB6422">
      <w:pPr>
        <w:pStyle w:val="a3"/>
        <w:numPr>
          <w:ilvl w:val="0"/>
          <w:numId w:val="16"/>
        </w:numPr>
        <w:ind w:left="284" w:hanging="284"/>
        <w:jc w:val="both"/>
        <w:rPr>
          <w:rFonts w:ascii="Times New Roman" w:hAnsi="Times New Roman" w:cs="Times New Roman"/>
          <w:color w:val="000000"/>
          <w:sz w:val="24"/>
          <w:szCs w:val="24"/>
          <w:lang w:eastAsia="ru-RU"/>
        </w:rPr>
      </w:pPr>
      <w:r w:rsidRPr="00BB6422">
        <w:rPr>
          <w:rFonts w:ascii="Times New Roman" w:hAnsi="Times New Roman" w:cs="Times New Roman"/>
          <w:color w:val="000000"/>
          <w:sz w:val="24"/>
          <w:szCs w:val="24"/>
          <w:lang w:eastAsia="ru-RU"/>
        </w:rPr>
        <w:t>Барыш</w:t>
      </w:r>
      <w:r w:rsidR="00766233" w:rsidRPr="00BB6422">
        <w:rPr>
          <w:rFonts w:ascii="Times New Roman" w:hAnsi="Times New Roman" w:cs="Times New Roman"/>
          <w:color w:val="000000"/>
          <w:sz w:val="24"/>
          <w:szCs w:val="24"/>
          <w:lang w:eastAsia="ru-RU"/>
        </w:rPr>
        <w:t>никова Т. «Азбука Хореографии»/Москва,2010 г</w:t>
      </w:r>
    </w:p>
    <w:p w:rsidR="00BB6422" w:rsidRDefault="00644E19" w:rsidP="00BB6422">
      <w:pPr>
        <w:pStyle w:val="a3"/>
        <w:numPr>
          <w:ilvl w:val="0"/>
          <w:numId w:val="16"/>
        </w:numPr>
        <w:ind w:left="284" w:hanging="284"/>
        <w:jc w:val="both"/>
        <w:rPr>
          <w:rFonts w:ascii="Times New Roman" w:hAnsi="Times New Roman" w:cs="Times New Roman"/>
          <w:color w:val="000000"/>
          <w:sz w:val="24"/>
          <w:szCs w:val="24"/>
          <w:lang w:eastAsia="ru-RU"/>
        </w:rPr>
      </w:pPr>
      <w:r w:rsidRPr="00BB6422">
        <w:rPr>
          <w:rFonts w:ascii="Times New Roman" w:hAnsi="Times New Roman" w:cs="Times New Roman"/>
          <w:color w:val="000000"/>
          <w:sz w:val="24"/>
          <w:szCs w:val="24"/>
          <w:lang w:eastAsia="ru-RU"/>
        </w:rPr>
        <w:t>Бекина Т.Д. и др.«Музыка и движен</w:t>
      </w:r>
      <w:r w:rsidR="00766233" w:rsidRPr="00BB6422">
        <w:rPr>
          <w:rFonts w:ascii="Times New Roman" w:hAnsi="Times New Roman" w:cs="Times New Roman"/>
          <w:color w:val="000000"/>
          <w:sz w:val="24"/>
          <w:szCs w:val="24"/>
          <w:lang w:eastAsia="ru-RU"/>
        </w:rPr>
        <w:t xml:space="preserve">ие»/Москва, Просвещение, 2014 </w:t>
      </w:r>
    </w:p>
    <w:p w:rsidR="00BB6422" w:rsidRDefault="00644E19" w:rsidP="00BB6422">
      <w:pPr>
        <w:pStyle w:val="a3"/>
        <w:numPr>
          <w:ilvl w:val="0"/>
          <w:numId w:val="16"/>
        </w:numPr>
        <w:ind w:left="284" w:hanging="284"/>
        <w:jc w:val="both"/>
        <w:rPr>
          <w:rFonts w:ascii="Times New Roman" w:hAnsi="Times New Roman" w:cs="Times New Roman"/>
          <w:color w:val="000000"/>
          <w:sz w:val="24"/>
          <w:szCs w:val="24"/>
          <w:lang w:eastAsia="ru-RU"/>
        </w:rPr>
      </w:pPr>
      <w:r w:rsidRPr="00BB6422">
        <w:rPr>
          <w:rFonts w:ascii="Times New Roman" w:hAnsi="Times New Roman" w:cs="Times New Roman"/>
          <w:color w:val="000000"/>
          <w:sz w:val="24"/>
          <w:szCs w:val="24"/>
          <w:lang w:eastAsia="ru-RU"/>
        </w:rPr>
        <w:t>Богаткова Л.Н.</w:t>
      </w:r>
      <w:r w:rsidR="00766233" w:rsidRPr="00BB6422">
        <w:rPr>
          <w:rFonts w:ascii="Times New Roman" w:hAnsi="Times New Roman" w:cs="Times New Roman"/>
          <w:color w:val="000000"/>
          <w:sz w:val="24"/>
          <w:szCs w:val="24"/>
          <w:lang w:eastAsia="ru-RU"/>
        </w:rPr>
        <w:t xml:space="preserve"> «Танцы для детей»/Москва, 2011</w:t>
      </w:r>
    </w:p>
    <w:p w:rsidR="00BB6422" w:rsidRDefault="00644E19" w:rsidP="00BB6422">
      <w:pPr>
        <w:pStyle w:val="a3"/>
        <w:numPr>
          <w:ilvl w:val="0"/>
          <w:numId w:val="16"/>
        </w:numPr>
        <w:ind w:left="284" w:hanging="284"/>
        <w:jc w:val="both"/>
        <w:rPr>
          <w:rFonts w:ascii="Times New Roman" w:hAnsi="Times New Roman" w:cs="Times New Roman"/>
          <w:color w:val="000000"/>
          <w:sz w:val="24"/>
          <w:szCs w:val="24"/>
          <w:lang w:eastAsia="ru-RU"/>
        </w:rPr>
      </w:pPr>
      <w:r w:rsidRPr="00BB6422">
        <w:rPr>
          <w:rFonts w:ascii="Times New Roman" w:hAnsi="Times New Roman" w:cs="Times New Roman"/>
          <w:color w:val="000000"/>
          <w:sz w:val="24"/>
          <w:szCs w:val="24"/>
          <w:lang w:eastAsia="ru-RU"/>
        </w:rPr>
        <w:t>Богаткова Л.Н. «Танцы разных народов»/Москва, 2010.</w:t>
      </w:r>
    </w:p>
    <w:p w:rsidR="00BB6422" w:rsidRDefault="00644E19" w:rsidP="00BB6422">
      <w:pPr>
        <w:pStyle w:val="a3"/>
        <w:numPr>
          <w:ilvl w:val="0"/>
          <w:numId w:val="16"/>
        </w:numPr>
        <w:ind w:left="284" w:hanging="284"/>
        <w:jc w:val="both"/>
        <w:rPr>
          <w:rFonts w:ascii="Times New Roman" w:hAnsi="Times New Roman" w:cs="Times New Roman"/>
          <w:color w:val="000000"/>
          <w:sz w:val="24"/>
          <w:szCs w:val="24"/>
          <w:lang w:eastAsia="ru-RU"/>
        </w:rPr>
      </w:pPr>
      <w:r w:rsidRPr="00BB6422">
        <w:rPr>
          <w:rFonts w:ascii="Times New Roman" w:hAnsi="Times New Roman" w:cs="Times New Roman"/>
          <w:color w:val="000000"/>
          <w:sz w:val="24"/>
          <w:szCs w:val="24"/>
          <w:lang w:eastAsia="ru-RU"/>
        </w:rPr>
        <w:t>Бондаренко Л. «Методика хореографической работы в школе»/Киев, 2014</w:t>
      </w:r>
    </w:p>
    <w:p w:rsidR="00BB6422" w:rsidRDefault="00644E19" w:rsidP="00BB6422">
      <w:pPr>
        <w:pStyle w:val="a3"/>
        <w:numPr>
          <w:ilvl w:val="0"/>
          <w:numId w:val="16"/>
        </w:numPr>
        <w:ind w:left="284" w:hanging="284"/>
        <w:jc w:val="both"/>
        <w:rPr>
          <w:rFonts w:ascii="Times New Roman" w:hAnsi="Times New Roman" w:cs="Times New Roman"/>
          <w:color w:val="000000"/>
          <w:sz w:val="24"/>
          <w:szCs w:val="24"/>
          <w:lang w:eastAsia="ru-RU"/>
        </w:rPr>
      </w:pPr>
      <w:r w:rsidRPr="00BB6422">
        <w:rPr>
          <w:rFonts w:ascii="Times New Roman" w:hAnsi="Times New Roman" w:cs="Times New Roman"/>
          <w:color w:val="000000"/>
          <w:sz w:val="24"/>
          <w:szCs w:val="24"/>
          <w:lang w:eastAsia="ru-RU"/>
        </w:rPr>
        <w:t>Матяшина А.А. Образовательная программа «Путешествие в страну Хореографии»/В кн.:Фольклор. Музыка. Театр-театр: Программы и конспекты занятий для педагогов дополнительного образования.</w:t>
      </w:r>
    </w:p>
    <w:p w:rsidR="00BB6422" w:rsidRDefault="00644E19" w:rsidP="00BB6422">
      <w:pPr>
        <w:pStyle w:val="a3"/>
        <w:numPr>
          <w:ilvl w:val="0"/>
          <w:numId w:val="16"/>
        </w:numPr>
        <w:ind w:left="284" w:hanging="284"/>
        <w:jc w:val="both"/>
        <w:rPr>
          <w:rFonts w:ascii="Times New Roman" w:hAnsi="Times New Roman" w:cs="Times New Roman"/>
          <w:color w:val="000000"/>
          <w:sz w:val="24"/>
          <w:szCs w:val="24"/>
          <w:lang w:eastAsia="ru-RU"/>
        </w:rPr>
      </w:pPr>
      <w:r w:rsidRPr="00BB6422">
        <w:rPr>
          <w:rFonts w:ascii="Times New Roman" w:hAnsi="Times New Roman" w:cs="Times New Roman"/>
          <w:color w:val="000000"/>
          <w:sz w:val="24"/>
          <w:szCs w:val="24"/>
          <w:lang w:eastAsia="ru-RU"/>
        </w:rPr>
        <w:t>Пряхина О.В. Программа «Пластика движений» /В. сб.: Программа для учреждений дополнительного образования детей. Вып. 2.-2-е изд.-М.:ГОУ ЦРСДОД, 2013, с. 71-73.</w:t>
      </w:r>
    </w:p>
    <w:p w:rsidR="00BB6422" w:rsidRDefault="00644E19" w:rsidP="00BB6422">
      <w:pPr>
        <w:pStyle w:val="a3"/>
        <w:numPr>
          <w:ilvl w:val="0"/>
          <w:numId w:val="16"/>
        </w:numPr>
        <w:ind w:left="284" w:hanging="284"/>
        <w:jc w:val="both"/>
        <w:rPr>
          <w:rFonts w:ascii="Times New Roman" w:hAnsi="Times New Roman" w:cs="Times New Roman"/>
          <w:color w:val="000000"/>
          <w:sz w:val="24"/>
          <w:szCs w:val="24"/>
          <w:lang w:eastAsia="ru-RU"/>
        </w:rPr>
      </w:pPr>
      <w:r w:rsidRPr="00BB6422">
        <w:rPr>
          <w:rFonts w:ascii="Times New Roman" w:hAnsi="Times New Roman" w:cs="Times New Roman"/>
          <w:color w:val="000000"/>
          <w:sz w:val="24"/>
          <w:szCs w:val="24"/>
          <w:lang w:eastAsia="ru-RU"/>
        </w:rPr>
        <w:t xml:space="preserve">Смирнова М.В. «Классический танец. Методическая разработка для учащихся КПУ и хореографической ориентации»/ Москва, </w:t>
      </w:r>
      <w:r w:rsidR="00766233" w:rsidRPr="00BB6422">
        <w:rPr>
          <w:rFonts w:ascii="Times New Roman" w:hAnsi="Times New Roman" w:cs="Times New Roman"/>
          <w:color w:val="000000"/>
          <w:sz w:val="24"/>
          <w:szCs w:val="24"/>
          <w:lang w:eastAsia="ru-RU"/>
        </w:rPr>
        <w:t>2014</w:t>
      </w:r>
    </w:p>
    <w:p w:rsidR="00644E19" w:rsidRPr="00BB6422" w:rsidRDefault="00644E19" w:rsidP="00BB6422">
      <w:pPr>
        <w:pStyle w:val="a3"/>
        <w:numPr>
          <w:ilvl w:val="0"/>
          <w:numId w:val="16"/>
        </w:numPr>
        <w:ind w:left="284" w:hanging="284"/>
        <w:jc w:val="both"/>
        <w:rPr>
          <w:rFonts w:ascii="Times New Roman" w:hAnsi="Times New Roman" w:cs="Times New Roman"/>
          <w:color w:val="000000"/>
          <w:sz w:val="24"/>
          <w:szCs w:val="24"/>
          <w:lang w:eastAsia="ru-RU"/>
        </w:rPr>
      </w:pPr>
      <w:r w:rsidRPr="00BB6422">
        <w:rPr>
          <w:rFonts w:ascii="Times New Roman" w:hAnsi="Times New Roman" w:cs="Times New Roman"/>
          <w:color w:val="000000"/>
          <w:sz w:val="24"/>
          <w:szCs w:val="24"/>
          <w:lang w:eastAsia="ru-RU"/>
        </w:rPr>
        <w:t>Ткаченко Т.С. «Работа с танцевальным коллективом»/Москва,2011. С.24 – 27</w:t>
      </w:r>
    </w:p>
    <w:p w:rsidR="00766233" w:rsidRPr="00766233" w:rsidRDefault="006D69F0" w:rsidP="006D69F0">
      <w:pPr>
        <w:tabs>
          <w:tab w:val="left" w:pos="6210"/>
        </w:tabs>
        <w:spacing w:before="120" w:line="240" w:lineRule="auto"/>
        <w:jc w:val="both"/>
        <w:rPr>
          <w:rFonts w:ascii="Times New Roman" w:eastAsia="Times New Roman" w:hAnsi="Times New Roman" w:cs="Times New Roman"/>
          <w:b/>
          <w:i/>
          <w:sz w:val="24"/>
          <w:szCs w:val="24"/>
          <w:lang w:eastAsia="ru-RU"/>
        </w:rPr>
      </w:pPr>
      <w:r w:rsidRPr="006D69F0">
        <w:rPr>
          <w:rFonts w:ascii="Times New Roman" w:eastAsia="Times New Roman" w:hAnsi="Times New Roman" w:cs="Times New Roman"/>
          <w:b/>
          <w:i/>
          <w:sz w:val="24"/>
          <w:szCs w:val="24"/>
          <w:lang w:eastAsia="ru-RU"/>
        </w:rPr>
        <w:t>Интернет-ресурсы</w:t>
      </w: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6"/>
        <w:gridCol w:w="6662"/>
      </w:tblGrid>
      <w:tr w:rsidR="00766233" w:rsidRPr="00766233" w:rsidTr="00BB6422">
        <w:tc>
          <w:tcPr>
            <w:tcW w:w="2836" w:type="dxa"/>
            <w:vAlign w:val="center"/>
          </w:tcPr>
          <w:p w:rsidR="00766233" w:rsidRPr="00766233" w:rsidRDefault="00766233" w:rsidP="00766233">
            <w:pPr>
              <w:jc w:val="center"/>
              <w:rPr>
                <w:rFonts w:ascii="Times New Roman" w:eastAsia="Calibri" w:hAnsi="Times New Roman" w:cs="Times New Roman"/>
                <w:b/>
                <w:sz w:val="24"/>
                <w:szCs w:val="24"/>
              </w:rPr>
            </w:pPr>
            <w:r w:rsidRPr="00766233">
              <w:rPr>
                <w:rFonts w:ascii="Times New Roman" w:eastAsia="Calibri" w:hAnsi="Times New Roman" w:cs="Times New Roman"/>
                <w:b/>
                <w:sz w:val="24"/>
                <w:szCs w:val="24"/>
              </w:rPr>
              <w:t>Направленность ДООП</w:t>
            </w:r>
          </w:p>
        </w:tc>
        <w:tc>
          <w:tcPr>
            <w:tcW w:w="6662" w:type="dxa"/>
          </w:tcPr>
          <w:p w:rsidR="00766233" w:rsidRPr="00766233" w:rsidRDefault="00766233" w:rsidP="00766233">
            <w:pPr>
              <w:jc w:val="center"/>
              <w:rPr>
                <w:rFonts w:ascii="Times New Roman" w:eastAsia="Calibri" w:hAnsi="Times New Roman" w:cs="Times New Roman"/>
                <w:b/>
                <w:sz w:val="24"/>
                <w:szCs w:val="24"/>
              </w:rPr>
            </w:pPr>
            <w:r w:rsidRPr="00766233">
              <w:rPr>
                <w:rFonts w:ascii="Times New Roman" w:eastAsia="Calibri" w:hAnsi="Times New Roman" w:cs="Times New Roman"/>
                <w:b/>
                <w:sz w:val="24"/>
                <w:szCs w:val="24"/>
              </w:rPr>
              <w:t xml:space="preserve">ЭОР </w:t>
            </w:r>
          </w:p>
        </w:tc>
      </w:tr>
      <w:tr w:rsidR="00766233" w:rsidRPr="00766233" w:rsidTr="00BB6422">
        <w:tc>
          <w:tcPr>
            <w:tcW w:w="2836" w:type="dxa"/>
          </w:tcPr>
          <w:p w:rsidR="00766233" w:rsidRPr="00766233" w:rsidRDefault="00766233" w:rsidP="00766233">
            <w:pPr>
              <w:rPr>
                <w:rFonts w:ascii="Times New Roman" w:eastAsia="Calibri" w:hAnsi="Times New Roman" w:cs="Times New Roman"/>
                <w:sz w:val="24"/>
                <w:szCs w:val="24"/>
              </w:rPr>
            </w:pPr>
            <w:r w:rsidRPr="00766233">
              <w:rPr>
                <w:rFonts w:ascii="Times New Roman" w:eastAsia="Calibri" w:hAnsi="Times New Roman" w:cs="Times New Roman"/>
                <w:sz w:val="24"/>
                <w:szCs w:val="24"/>
              </w:rPr>
              <w:t xml:space="preserve">Хореография </w:t>
            </w:r>
          </w:p>
        </w:tc>
        <w:tc>
          <w:tcPr>
            <w:tcW w:w="6662" w:type="dxa"/>
          </w:tcPr>
          <w:p w:rsidR="00766233" w:rsidRPr="00766233" w:rsidRDefault="001C0EFC" w:rsidP="00766233">
            <w:pPr>
              <w:spacing w:after="0"/>
              <w:rPr>
                <w:rFonts w:ascii="Times New Roman" w:eastAsia="Calibri" w:hAnsi="Times New Roman" w:cs="Times New Roman"/>
                <w:sz w:val="24"/>
                <w:szCs w:val="24"/>
              </w:rPr>
            </w:pPr>
            <w:hyperlink r:id="rId10" w:history="1">
              <w:r w:rsidR="00766233" w:rsidRPr="00766233">
                <w:rPr>
                  <w:rFonts w:ascii="Times New Roman" w:eastAsia="Calibri" w:hAnsi="Times New Roman" w:cs="Times New Roman"/>
                  <w:color w:val="0000FF"/>
                  <w:sz w:val="24"/>
                  <w:szCs w:val="24"/>
                  <w:u w:val="single"/>
                </w:rPr>
                <w:t>http://www.horeograf.com/new/centr-distancionnogo-obucheniya-dlya-xoreografov.html</w:t>
              </w:r>
            </w:hyperlink>
          </w:p>
          <w:p w:rsidR="00766233" w:rsidRPr="00766233" w:rsidRDefault="001C0EFC" w:rsidP="00766233">
            <w:pPr>
              <w:spacing w:after="0"/>
              <w:rPr>
                <w:rFonts w:ascii="Times New Roman" w:eastAsia="Calibri" w:hAnsi="Times New Roman" w:cs="Times New Roman"/>
                <w:sz w:val="24"/>
                <w:szCs w:val="24"/>
              </w:rPr>
            </w:pPr>
            <w:hyperlink r:id="rId11" w:history="1">
              <w:r w:rsidR="00766233" w:rsidRPr="00766233">
                <w:rPr>
                  <w:rFonts w:ascii="Times New Roman" w:eastAsia="Calibri" w:hAnsi="Times New Roman" w:cs="Times New Roman"/>
                  <w:color w:val="0000FF"/>
                  <w:sz w:val="24"/>
                  <w:szCs w:val="24"/>
                  <w:u w:val="single"/>
                </w:rPr>
                <w:t>http://www.horeograf.com/</w:t>
              </w:r>
            </w:hyperlink>
          </w:p>
          <w:p w:rsidR="00766233" w:rsidRPr="00766233" w:rsidRDefault="001C0EFC" w:rsidP="00766233">
            <w:pPr>
              <w:spacing w:after="0"/>
              <w:rPr>
                <w:rFonts w:ascii="Times New Roman" w:eastAsia="Calibri" w:hAnsi="Times New Roman" w:cs="Times New Roman"/>
                <w:color w:val="0000FF"/>
                <w:sz w:val="24"/>
                <w:szCs w:val="24"/>
                <w:u w:val="single"/>
                <w:shd w:val="clear" w:color="auto" w:fill="FFFFFF"/>
              </w:rPr>
            </w:pPr>
            <w:hyperlink r:id="rId12" w:history="1">
              <w:r w:rsidR="00766233" w:rsidRPr="00766233">
                <w:rPr>
                  <w:rFonts w:ascii="Times New Roman" w:eastAsia="Calibri" w:hAnsi="Times New Roman" w:cs="Times New Roman"/>
                  <w:color w:val="0066FF"/>
                  <w:sz w:val="24"/>
                  <w:szCs w:val="24"/>
                  <w:u w:val="single"/>
                  <w:shd w:val="clear" w:color="auto" w:fill="FFFFFF"/>
                </w:rPr>
                <w:t>http://www.mariinsky.ru</w:t>
              </w:r>
            </w:hyperlink>
          </w:p>
          <w:p w:rsidR="00766233" w:rsidRPr="00766233" w:rsidRDefault="001C0EFC" w:rsidP="00766233">
            <w:pPr>
              <w:spacing w:after="0"/>
              <w:rPr>
                <w:rFonts w:ascii="Times New Roman" w:eastAsia="Calibri" w:hAnsi="Times New Roman" w:cs="Times New Roman"/>
                <w:color w:val="000000"/>
                <w:sz w:val="24"/>
                <w:szCs w:val="24"/>
                <w:u w:val="single"/>
                <w:shd w:val="clear" w:color="auto" w:fill="FFFFFF"/>
              </w:rPr>
            </w:pPr>
            <w:hyperlink r:id="rId13" w:history="1">
              <w:r w:rsidR="00766233" w:rsidRPr="00766233">
                <w:rPr>
                  <w:rFonts w:ascii="Times New Roman" w:eastAsia="Calibri" w:hAnsi="Times New Roman" w:cs="Times New Roman"/>
                  <w:color w:val="0000FF"/>
                  <w:sz w:val="24"/>
                  <w:szCs w:val="24"/>
                  <w:u w:val="single"/>
                  <w:shd w:val="clear" w:color="auto" w:fill="FFFFFF"/>
                  <w:lang w:val="en-US"/>
                </w:rPr>
                <w:t>http</w:t>
              </w:r>
              <w:r w:rsidR="00766233" w:rsidRPr="00766233">
                <w:rPr>
                  <w:rFonts w:ascii="Times New Roman" w:eastAsia="Calibri" w:hAnsi="Times New Roman" w:cs="Times New Roman"/>
                  <w:color w:val="0000FF"/>
                  <w:sz w:val="24"/>
                  <w:szCs w:val="24"/>
                  <w:u w:val="single"/>
                  <w:shd w:val="clear" w:color="auto" w:fill="FFFFFF"/>
                </w:rPr>
                <w:t>://</w:t>
              </w:r>
              <w:r w:rsidR="00766233" w:rsidRPr="00766233">
                <w:rPr>
                  <w:rFonts w:ascii="Times New Roman" w:eastAsia="Calibri" w:hAnsi="Times New Roman" w:cs="Times New Roman"/>
                  <w:color w:val="0000FF"/>
                  <w:sz w:val="24"/>
                  <w:szCs w:val="24"/>
                  <w:u w:val="single"/>
                  <w:shd w:val="clear" w:color="auto" w:fill="FFFFFF"/>
                  <w:lang w:val="en-US"/>
                </w:rPr>
                <w:t>www</w:t>
              </w:r>
              <w:r w:rsidR="00766233" w:rsidRPr="00766233">
                <w:rPr>
                  <w:rFonts w:ascii="Times New Roman" w:eastAsia="Calibri" w:hAnsi="Times New Roman" w:cs="Times New Roman"/>
                  <w:color w:val="0000FF"/>
                  <w:sz w:val="24"/>
                  <w:szCs w:val="24"/>
                  <w:u w:val="single"/>
                  <w:shd w:val="clear" w:color="auto" w:fill="FFFFFF"/>
                </w:rPr>
                <w:t>.</w:t>
              </w:r>
              <w:r w:rsidR="00766233" w:rsidRPr="00766233">
                <w:rPr>
                  <w:rFonts w:ascii="Times New Roman" w:eastAsia="Calibri" w:hAnsi="Times New Roman" w:cs="Times New Roman"/>
                  <w:color w:val="0000FF"/>
                  <w:sz w:val="24"/>
                  <w:szCs w:val="24"/>
                  <w:u w:val="single"/>
                  <w:shd w:val="clear" w:color="auto" w:fill="FFFFFF"/>
                  <w:lang w:val="en-US"/>
                </w:rPr>
                <w:t>balletmusic</w:t>
              </w:r>
              <w:r w:rsidR="00766233" w:rsidRPr="00766233">
                <w:rPr>
                  <w:rFonts w:ascii="Times New Roman" w:eastAsia="Calibri" w:hAnsi="Times New Roman" w:cs="Times New Roman"/>
                  <w:color w:val="0000FF"/>
                  <w:sz w:val="24"/>
                  <w:szCs w:val="24"/>
                  <w:u w:val="single"/>
                  <w:shd w:val="clear" w:color="auto" w:fill="FFFFFF"/>
                </w:rPr>
                <w:t>.</w:t>
              </w:r>
              <w:r w:rsidR="00766233" w:rsidRPr="00766233">
                <w:rPr>
                  <w:rFonts w:ascii="Times New Roman" w:eastAsia="Calibri" w:hAnsi="Times New Roman" w:cs="Times New Roman"/>
                  <w:color w:val="0000FF"/>
                  <w:sz w:val="24"/>
                  <w:szCs w:val="24"/>
                  <w:u w:val="single"/>
                  <w:shd w:val="clear" w:color="auto" w:fill="FFFFFF"/>
                  <w:lang w:val="en-US"/>
                </w:rPr>
                <w:t>ru</w:t>
              </w:r>
            </w:hyperlink>
          </w:p>
          <w:p w:rsidR="00766233" w:rsidRPr="00766233" w:rsidRDefault="001C0EFC" w:rsidP="00766233">
            <w:pPr>
              <w:spacing w:after="0"/>
              <w:rPr>
                <w:rFonts w:ascii="Times New Roman" w:eastAsia="Calibri" w:hAnsi="Times New Roman" w:cs="Times New Roman"/>
                <w:sz w:val="24"/>
                <w:szCs w:val="24"/>
              </w:rPr>
            </w:pPr>
            <w:hyperlink r:id="rId14" w:history="1">
              <w:r w:rsidR="00766233" w:rsidRPr="00766233">
                <w:rPr>
                  <w:rFonts w:ascii="Times New Roman" w:eastAsia="Calibri" w:hAnsi="Times New Roman" w:cs="Times New Roman"/>
                  <w:color w:val="0000FF"/>
                  <w:sz w:val="24"/>
                  <w:szCs w:val="24"/>
                  <w:u w:val="single"/>
                  <w:lang w:val="en-US"/>
                </w:rPr>
                <w:t>http</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sov</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dance</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ru</w:t>
              </w:r>
            </w:hyperlink>
          </w:p>
          <w:p w:rsidR="00766233" w:rsidRPr="00766233" w:rsidRDefault="001C0EFC" w:rsidP="00766233">
            <w:pPr>
              <w:spacing w:after="0"/>
              <w:rPr>
                <w:rFonts w:ascii="Times New Roman" w:eastAsia="Calibri" w:hAnsi="Times New Roman" w:cs="Times New Roman"/>
                <w:sz w:val="24"/>
                <w:szCs w:val="24"/>
              </w:rPr>
            </w:pPr>
            <w:hyperlink r:id="rId15" w:history="1">
              <w:r w:rsidR="00766233" w:rsidRPr="00766233">
                <w:rPr>
                  <w:rFonts w:ascii="Times New Roman" w:eastAsia="Calibri" w:hAnsi="Times New Roman" w:cs="Times New Roman"/>
                  <w:color w:val="0000FF"/>
                  <w:sz w:val="24"/>
                  <w:szCs w:val="24"/>
                  <w:u w:val="single"/>
                  <w:lang w:val="en-US"/>
                </w:rPr>
                <w:t>http</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www</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gallery</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balletmusic</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ru</w:t>
              </w:r>
            </w:hyperlink>
          </w:p>
          <w:p w:rsidR="00766233" w:rsidRPr="00766233" w:rsidRDefault="001C0EFC" w:rsidP="00766233">
            <w:pPr>
              <w:spacing w:after="0"/>
              <w:rPr>
                <w:rFonts w:ascii="Calibri" w:eastAsia="Calibri" w:hAnsi="Calibri" w:cs="Times New Roman"/>
                <w:bCs/>
                <w:sz w:val="24"/>
                <w:szCs w:val="24"/>
                <w:shd w:val="clear" w:color="auto" w:fill="FFFFFF"/>
              </w:rPr>
            </w:pPr>
            <w:hyperlink r:id="rId16" w:history="1">
              <w:r w:rsidR="00766233" w:rsidRPr="00766233">
                <w:rPr>
                  <w:rFonts w:ascii="Times New Roman" w:eastAsia="Calibri" w:hAnsi="Times New Roman" w:cs="Times New Roman"/>
                  <w:color w:val="0000FF"/>
                  <w:sz w:val="24"/>
                  <w:szCs w:val="24"/>
                  <w:u w:val="single"/>
                  <w:shd w:val="clear" w:color="auto" w:fill="FFFFFF"/>
                </w:rPr>
                <w:t>http://culture.ru</w:t>
              </w:r>
            </w:hyperlink>
          </w:p>
          <w:p w:rsidR="00766233" w:rsidRPr="00766233" w:rsidRDefault="001C0EFC" w:rsidP="00766233">
            <w:pPr>
              <w:spacing w:after="0"/>
              <w:rPr>
                <w:rFonts w:ascii="Times New Roman" w:eastAsia="Calibri" w:hAnsi="Times New Roman" w:cs="Times New Roman"/>
                <w:sz w:val="24"/>
                <w:szCs w:val="24"/>
              </w:rPr>
            </w:pPr>
            <w:hyperlink r:id="rId17" w:history="1">
              <w:r w:rsidR="00766233" w:rsidRPr="00766233">
                <w:rPr>
                  <w:rFonts w:ascii="Times New Roman" w:eastAsia="Calibri" w:hAnsi="Times New Roman" w:cs="Times New Roman"/>
                  <w:color w:val="0000FF"/>
                  <w:sz w:val="24"/>
                  <w:szCs w:val="24"/>
                  <w:u w:val="single"/>
                  <w:lang w:val="en-US"/>
                </w:rPr>
                <w:t>http</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gorod</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crimea</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edu</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librari</w:t>
              </w:r>
              <w:r w:rsidR="00766233" w:rsidRPr="00766233">
                <w:rPr>
                  <w:rFonts w:ascii="Times New Roman" w:eastAsia="Calibri" w:hAnsi="Times New Roman" w:cs="Times New Roman"/>
                  <w:color w:val="0000FF"/>
                  <w:sz w:val="24"/>
                  <w:szCs w:val="24"/>
                  <w:u w:val="single"/>
                </w:rPr>
                <w:t>/</w:t>
              </w:r>
              <w:r w:rsidR="00766233" w:rsidRPr="00766233">
                <w:rPr>
                  <w:rFonts w:ascii="Times New Roman" w:eastAsia="Calibri" w:hAnsi="Times New Roman" w:cs="Times New Roman"/>
                  <w:color w:val="0000FF"/>
                  <w:sz w:val="24"/>
                  <w:szCs w:val="24"/>
                  <w:u w:val="single"/>
                  <w:lang w:val="en-US"/>
                </w:rPr>
                <w:t>ist</w:t>
              </w:r>
              <w:r w:rsidR="00766233" w:rsidRPr="00766233">
                <w:rPr>
                  <w:rFonts w:ascii="Times New Roman" w:eastAsia="Calibri" w:hAnsi="Times New Roman" w:cs="Times New Roman"/>
                  <w:color w:val="0000FF"/>
                  <w:sz w:val="24"/>
                  <w:szCs w:val="24"/>
                  <w:u w:val="single"/>
                </w:rPr>
                <w:t>_</w:t>
              </w:r>
              <w:r w:rsidR="00766233" w:rsidRPr="00766233">
                <w:rPr>
                  <w:rFonts w:ascii="Times New Roman" w:eastAsia="Calibri" w:hAnsi="Times New Roman" w:cs="Times New Roman"/>
                  <w:color w:val="0000FF"/>
                  <w:sz w:val="24"/>
                  <w:szCs w:val="24"/>
                  <w:u w:val="single"/>
                  <w:lang w:val="en-US"/>
                </w:rPr>
                <w:t>cost</w:t>
              </w:r>
              <w:r w:rsidR="00766233" w:rsidRPr="00766233">
                <w:rPr>
                  <w:rFonts w:ascii="Times New Roman" w:eastAsia="Calibri" w:hAnsi="Times New Roman" w:cs="Times New Roman"/>
                  <w:color w:val="0000FF"/>
                  <w:sz w:val="24"/>
                  <w:szCs w:val="24"/>
                  <w:u w:val="single"/>
                </w:rPr>
                <w:t>/</w:t>
              </w:r>
            </w:hyperlink>
          </w:p>
          <w:p w:rsidR="00766233" w:rsidRPr="00766233" w:rsidRDefault="001C0EFC" w:rsidP="00766233">
            <w:pPr>
              <w:spacing w:after="0"/>
              <w:rPr>
                <w:rFonts w:ascii="Times New Roman" w:eastAsia="Calibri" w:hAnsi="Times New Roman" w:cs="Times New Roman"/>
                <w:color w:val="0070C0"/>
                <w:sz w:val="24"/>
                <w:szCs w:val="24"/>
              </w:rPr>
            </w:pPr>
            <w:hyperlink r:id="rId18" w:history="1">
              <w:r w:rsidR="00766233" w:rsidRPr="00766233">
                <w:rPr>
                  <w:rFonts w:ascii="Times New Roman" w:eastAsia="Calibri" w:hAnsi="Times New Roman" w:cs="Times New Roman"/>
                  <w:color w:val="0070C0"/>
                  <w:sz w:val="24"/>
                  <w:szCs w:val="24"/>
                  <w:u w:val="single"/>
                  <w:shd w:val="clear" w:color="auto" w:fill="FFFFFF"/>
                  <w:lang w:val="en-US"/>
                </w:rPr>
                <w:t>https</w:t>
              </w:r>
              <w:r w:rsidR="00766233" w:rsidRPr="00766233">
                <w:rPr>
                  <w:rFonts w:ascii="Times New Roman" w:eastAsia="Calibri" w:hAnsi="Times New Roman" w:cs="Times New Roman"/>
                  <w:color w:val="0070C0"/>
                  <w:sz w:val="24"/>
                  <w:szCs w:val="24"/>
                  <w:u w:val="single"/>
                  <w:shd w:val="clear" w:color="auto" w:fill="FFFFFF"/>
                </w:rPr>
                <w:t>://</w:t>
              </w:r>
              <w:r w:rsidR="00766233" w:rsidRPr="00766233">
                <w:rPr>
                  <w:rFonts w:ascii="Times New Roman" w:eastAsia="Calibri" w:hAnsi="Times New Roman" w:cs="Times New Roman"/>
                  <w:color w:val="0070C0"/>
                  <w:sz w:val="24"/>
                  <w:szCs w:val="24"/>
                  <w:u w:val="single"/>
                  <w:shd w:val="clear" w:color="auto" w:fill="FFFFFF"/>
                  <w:lang w:val="en-US"/>
                </w:rPr>
                <w:t>horeografiya</w:t>
              </w:r>
              <w:r w:rsidR="00766233" w:rsidRPr="00766233">
                <w:rPr>
                  <w:rFonts w:ascii="Times New Roman" w:eastAsia="Calibri" w:hAnsi="Times New Roman" w:cs="Times New Roman"/>
                  <w:color w:val="0070C0"/>
                  <w:sz w:val="24"/>
                  <w:szCs w:val="24"/>
                  <w:u w:val="single"/>
                  <w:shd w:val="clear" w:color="auto" w:fill="FFFFFF"/>
                </w:rPr>
                <w:t>.</w:t>
              </w:r>
              <w:r w:rsidR="00766233" w:rsidRPr="00766233">
                <w:rPr>
                  <w:rFonts w:ascii="Times New Roman" w:eastAsia="Calibri" w:hAnsi="Times New Roman" w:cs="Times New Roman"/>
                  <w:color w:val="0070C0"/>
                  <w:sz w:val="24"/>
                  <w:szCs w:val="24"/>
                  <w:u w:val="single"/>
                  <w:shd w:val="clear" w:color="auto" w:fill="FFFFFF"/>
                  <w:lang w:val="en-US"/>
                </w:rPr>
                <w:t>com</w:t>
              </w:r>
              <w:r w:rsidR="00766233" w:rsidRPr="00766233">
                <w:rPr>
                  <w:rFonts w:ascii="Times New Roman" w:eastAsia="Calibri" w:hAnsi="Times New Roman" w:cs="Times New Roman"/>
                  <w:color w:val="0070C0"/>
                  <w:sz w:val="24"/>
                  <w:szCs w:val="24"/>
                  <w:u w:val="single"/>
                  <w:shd w:val="clear" w:color="auto" w:fill="FFFFFF"/>
                </w:rPr>
                <w:t>/</w:t>
              </w:r>
            </w:hyperlink>
          </w:p>
          <w:p w:rsidR="00766233" w:rsidRPr="00766233" w:rsidRDefault="001C0EFC" w:rsidP="00766233">
            <w:pPr>
              <w:autoSpaceDE w:val="0"/>
              <w:autoSpaceDN w:val="0"/>
              <w:adjustRightInd w:val="0"/>
              <w:spacing w:after="0"/>
              <w:rPr>
                <w:rFonts w:ascii="Times New Roman" w:eastAsia="Calibri" w:hAnsi="Times New Roman" w:cs="Times New Roman"/>
                <w:color w:val="000000"/>
                <w:sz w:val="24"/>
                <w:szCs w:val="24"/>
                <w:lang w:eastAsia="ru-RU"/>
              </w:rPr>
            </w:pPr>
            <w:hyperlink r:id="rId19" w:history="1">
              <w:r w:rsidR="00766233" w:rsidRPr="00766233">
                <w:rPr>
                  <w:rFonts w:ascii="Times New Roman" w:eastAsia="Calibri" w:hAnsi="Times New Roman" w:cs="Times New Roman"/>
                  <w:color w:val="0000FF"/>
                  <w:sz w:val="24"/>
                  <w:szCs w:val="24"/>
                  <w:u w:val="single"/>
                  <w:lang w:val="en-US" w:eastAsia="ru-RU"/>
                </w:rPr>
                <w:t>http</w:t>
              </w:r>
              <w:r w:rsidR="00766233" w:rsidRPr="00766233">
                <w:rPr>
                  <w:rFonts w:ascii="Times New Roman" w:eastAsia="Calibri" w:hAnsi="Times New Roman" w:cs="Times New Roman"/>
                  <w:color w:val="0000FF"/>
                  <w:sz w:val="24"/>
                  <w:szCs w:val="24"/>
                  <w:u w:val="single"/>
                  <w:lang w:eastAsia="ru-RU"/>
                </w:rPr>
                <w:t>://</w:t>
              </w:r>
              <w:r w:rsidR="00766233" w:rsidRPr="00766233">
                <w:rPr>
                  <w:rFonts w:ascii="Times New Roman" w:eastAsia="Calibri" w:hAnsi="Times New Roman" w:cs="Times New Roman"/>
                  <w:color w:val="0000FF"/>
                  <w:sz w:val="24"/>
                  <w:szCs w:val="24"/>
                  <w:u w:val="single"/>
                  <w:lang w:val="en-US" w:eastAsia="ru-RU"/>
                </w:rPr>
                <w:t>festival</w:t>
              </w:r>
              <w:r w:rsidR="00766233" w:rsidRPr="00766233">
                <w:rPr>
                  <w:rFonts w:ascii="Times New Roman" w:eastAsia="Calibri" w:hAnsi="Times New Roman" w:cs="Times New Roman"/>
                  <w:color w:val="0000FF"/>
                  <w:sz w:val="24"/>
                  <w:szCs w:val="24"/>
                  <w:u w:val="single"/>
                  <w:lang w:eastAsia="ru-RU"/>
                </w:rPr>
                <w:t>.1</w:t>
              </w:r>
              <w:r w:rsidR="00766233" w:rsidRPr="00766233">
                <w:rPr>
                  <w:rFonts w:ascii="Times New Roman" w:eastAsia="Calibri" w:hAnsi="Times New Roman" w:cs="Times New Roman"/>
                  <w:color w:val="0000FF"/>
                  <w:sz w:val="24"/>
                  <w:szCs w:val="24"/>
                  <w:u w:val="single"/>
                  <w:lang w:val="en-US" w:eastAsia="ru-RU"/>
                </w:rPr>
                <w:t>september</w:t>
              </w:r>
              <w:r w:rsidR="00766233" w:rsidRPr="00766233">
                <w:rPr>
                  <w:rFonts w:ascii="Times New Roman" w:eastAsia="Calibri" w:hAnsi="Times New Roman" w:cs="Times New Roman"/>
                  <w:color w:val="0000FF"/>
                  <w:sz w:val="24"/>
                  <w:szCs w:val="24"/>
                  <w:u w:val="single"/>
                  <w:lang w:eastAsia="ru-RU"/>
                </w:rPr>
                <w:t>.</w:t>
              </w:r>
              <w:r w:rsidR="00766233" w:rsidRPr="00766233">
                <w:rPr>
                  <w:rFonts w:ascii="Times New Roman" w:eastAsia="Calibri" w:hAnsi="Times New Roman" w:cs="Times New Roman"/>
                  <w:color w:val="0000FF"/>
                  <w:sz w:val="24"/>
                  <w:szCs w:val="24"/>
                  <w:u w:val="single"/>
                  <w:lang w:val="en-US" w:eastAsia="ru-RU"/>
                </w:rPr>
                <w:t>ru</w:t>
              </w:r>
              <w:r w:rsidR="00766233" w:rsidRPr="00766233">
                <w:rPr>
                  <w:rFonts w:ascii="Times New Roman" w:eastAsia="Calibri" w:hAnsi="Times New Roman" w:cs="Times New Roman"/>
                  <w:color w:val="0000FF"/>
                  <w:sz w:val="24"/>
                  <w:szCs w:val="24"/>
                  <w:u w:val="single"/>
                  <w:lang w:eastAsia="ru-RU"/>
                </w:rPr>
                <w:t>/</w:t>
              </w:r>
            </w:hyperlink>
          </w:p>
          <w:p w:rsidR="00766233" w:rsidRPr="00766233" w:rsidRDefault="001C0EFC" w:rsidP="00766233">
            <w:pPr>
              <w:autoSpaceDE w:val="0"/>
              <w:autoSpaceDN w:val="0"/>
              <w:adjustRightInd w:val="0"/>
              <w:spacing w:after="0"/>
              <w:rPr>
                <w:rFonts w:ascii="Times New Roman" w:eastAsia="Calibri" w:hAnsi="Times New Roman" w:cs="Times New Roman"/>
                <w:color w:val="000000"/>
                <w:sz w:val="24"/>
                <w:szCs w:val="24"/>
                <w:lang w:eastAsia="ru-RU"/>
              </w:rPr>
            </w:pPr>
            <w:hyperlink r:id="rId20" w:history="1">
              <w:r w:rsidR="00766233" w:rsidRPr="00766233">
                <w:rPr>
                  <w:rFonts w:ascii="Times New Roman" w:eastAsia="Calibri" w:hAnsi="Times New Roman" w:cs="Times New Roman"/>
                  <w:color w:val="0000FF"/>
                  <w:sz w:val="24"/>
                  <w:szCs w:val="24"/>
                  <w:u w:val="single"/>
                  <w:lang w:eastAsia="ru-RU"/>
                </w:rPr>
                <w:t>https://www.youtube.com/watch?v=uyK9qO0TKDM</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21"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Oz</w:t>
              </w:r>
              <w:r w:rsidR="00766233" w:rsidRPr="00766233">
                <w:rPr>
                  <w:rFonts w:ascii="Times New Roman" w:eastAsia="Times New Roman" w:hAnsi="Times New Roman" w:cs="Times New Roman"/>
                  <w:color w:val="0000FF"/>
                  <w:sz w:val="24"/>
                  <w:szCs w:val="24"/>
                  <w:u w:val="single"/>
                  <w:lang w:eastAsia="ru-RU"/>
                </w:rPr>
                <w:t>4</w:t>
              </w:r>
              <w:r w:rsidR="00766233" w:rsidRPr="00766233">
                <w:rPr>
                  <w:rFonts w:ascii="Times New Roman" w:eastAsia="Times New Roman" w:hAnsi="Times New Roman" w:cs="Times New Roman"/>
                  <w:color w:val="0000FF"/>
                  <w:sz w:val="24"/>
                  <w:szCs w:val="24"/>
                  <w:u w:val="single"/>
                  <w:lang w:val="en-US" w:eastAsia="ru-RU"/>
                </w:rPr>
                <w:t>EOtbt</w:t>
              </w:r>
              <w:r w:rsidR="00766233" w:rsidRPr="00766233">
                <w:rPr>
                  <w:rFonts w:ascii="Times New Roman" w:eastAsia="Times New Roman" w:hAnsi="Times New Roman" w:cs="Times New Roman"/>
                  <w:color w:val="0000FF"/>
                  <w:sz w:val="24"/>
                  <w:szCs w:val="24"/>
                  <w:u w:val="single"/>
                  <w:lang w:eastAsia="ru-RU"/>
                </w:rPr>
                <w:t>3</w:t>
              </w:r>
              <w:r w:rsidR="00766233" w:rsidRPr="00766233">
                <w:rPr>
                  <w:rFonts w:ascii="Times New Roman" w:eastAsia="Times New Roman" w:hAnsi="Times New Roman" w:cs="Times New Roman"/>
                  <w:color w:val="0000FF"/>
                  <w:sz w:val="24"/>
                  <w:szCs w:val="24"/>
                  <w:u w:val="single"/>
                  <w:lang w:val="en-US" w:eastAsia="ru-RU"/>
                </w:rPr>
                <w:t>OU</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22"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rPUy</w:t>
              </w:r>
              <w:r w:rsidR="00766233" w:rsidRPr="00766233">
                <w:rPr>
                  <w:rFonts w:ascii="Times New Roman" w:eastAsia="Times New Roman" w:hAnsi="Times New Roman" w:cs="Times New Roman"/>
                  <w:color w:val="0000FF"/>
                  <w:sz w:val="24"/>
                  <w:szCs w:val="24"/>
                  <w:u w:val="single"/>
                  <w:lang w:eastAsia="ru-RU"/>
                </w:rPr>
                <w:t>7</w:t>
              </w:r>
              <w:r w:rsidR="00766233" w:rsidRPr="00766233">
                <w:rPr>
                  <w:rFonts w:ascii="Times New Roman" w:eastAsia="Times New Roman" w:hAnsi="Times New Roman" w:cs="Times New Roman"/>
                  <w:color w:val="0000FF"/>
                  <w:sz w:val="24"/>
                  <w:szCs w:val="24"/>
                  <w:u w:val="single"/>
                  <w:lang w:val="en-US" w:eastAsia="ru-RU"/>
                </w:rPr>
                <w:t>lFMmNw</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23"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dd</w:t>
              </w:r>
              <w:r w:rsidR="00766233" w:rsidRPr="00766233">
                <w:rPr>
                  <w:rFonts w:ascii="Times New Roman" w:eastAsia="Times New Roman" w:hAnsi="Times New Roman" w:cs="Times New Roman"/>
                  <w:color w:val="0000FF"/>
                  <w:sz w:val="24"/>
                  <w:szCs w:val="24"/>
                  <w:u w:val="single"/>
                  <w:lang w:eastAsia="ru-RU"/>
                </w:rPr>
                <w:t>7</w:t>
              </w:r>
              <w:r w:rsidR="00766233" w:rsidRPr="00766233">
                <w:rPr>
                  <w:rFonts w:ascii="Times New Roman" w:eastAsia="Times New Roman" w:hAnsi="Times New Roman" w:cs="Times New Roman"/>
                  <w:color w:val="0000FF"/>
                  <w:sz w:val="24"/>
                  <w:szCs w:val="24"/>
                  <w:u w:val="single"/>
                  <w:lang w:val="en-US" w:eastAsia="ru-RU"/>
                </w:rPr>
                <w:t>RpkBZ</w:t>
              </w:r>
              <w:r w:rsidR="00766233" w:rsidRPr="00766233">
                <w:rPr>
                  <w:rFonts w:ascii="Times New Roman" w:eastAsia="Times New Roman" w:hAnsi="Times New Roman" w:cs="Times New Roman"/>
                  <w:color w:val="0000FF"/>
                  <w:sz w:val="24"/>
                  <w:szCs w:val="24"/>
                  <w:u w:val="single"/>
                  <w:lang w:eastAsia="ru-RU"/>
                </w:rPr>
                <w:t>5</w:t>
              </w:r>
              <w:r w:rsidR="00766233" w:rsidRPr="00766233">
                <w:rPr>
                  <w:rFonts w:ascii="Times New Roman" w:eastAsia="Times New Roman" w:hAnsi="Times New Roman" w:cs="Times New Roman"/>
                  <w:color w:val="0000FF"/>
                  <w:sz w:val="24"/>
                  <w:szCs w:val="24"/>
                  <w:u w:val="single"/>
                  <w:lang w:val="en-US" w:eastAsia="ru-RU"/>
                </w:rPr>
                <w:t>pI</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24"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MRd</w:t>
              </w:r>
              <w:r w:rsidR="00766233" w:rsidRPr="00766233">
                <w:rPr>
                  <w:rFonts w:ascii="Times New Roman" w:eastAsia="Times New Roman" w:hAnsi="Times New Roman" w:cs="Times New Roman"/>
                  <w:color w:val="0000FF"/>
                  <w:sz w:val="24"/>
                  <w:szCs w:val="24"/>
                  <w:u w:val="single"/>
                  <w:lang w:eastAsia="ru-RU"/>
                </w:rPr>
                <w:t>7</w:t>
              </w:r>
              <w:r w:rsidR="00766233" w:rsidRPr="00766233">
                <w:rPr>
                  <w:rFonts w:ascii="Times New Roman" w:eastAsia="Times New Roman" w:hAnsi="Times New Roman" w:cs="Times New Roman"/>
                  <w:color w:val="0000FF"/>
                  <w:sz w:val="24"/>
                  <w:szCs w:val="24"/>
                  <w:u w:val="single"/>
                  <w:lang w:val="en-US" w:eastAsia="ru-RU"/>
                </w:rPr>
                <w:t>Ysx</w:t>
              </w:r>
              <w:r w:rsidR="00766233" w:rsidRPr="00766233">
                <w:rPr>
                  <w:rFonts w:ascii="Times New Roman" w:eastAsia="Times New Roman" w:hAnsi="Times New Roman" w:cs="Times New Roman"/>
                  <w:color w:val="0000FF"/>
                  <w:sz w:val="24"/>
                  <w:szCs w:val="24"/>
                  <w:u w:val="single"/>
                  <w:lang w:eastAsia="ru-RU"/>
                </w:rPr>
                <w:t>8</w:t>
              </w:r>
              <w:r w:rsidR="00766233" w:rsidRPr="00766233">
                <w:rPr>
                  <w:rFonts w:ascii="Times New Roman" w:eastAsia="Times New Roman" w:hAnsi="Times New Roman" w:cs="Times New Roman"/>
                  <w:color w:val="0000FF"/>
                  <w:sz w:val="24"/>
                  <w:szCs w:val="24"/>
                  <w:u w:val="single"/>
                  <w:lang w:val="en-US" w:eastAsia="ru-RU"/>
                </w:rPr>
                <w:t>tHw</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25"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a</w:t>
              </w:r>
              <w:r w:rsidR="00766233" w:rsidRPr="00766233">
                <w:rPr>
                  <w:rFonts w:ascii="Times New Roman" w:eastAsia="Times New Roman" w:hAnsi="Times New Roman" w:cs="Times New Roman"/>
                  <w:color w:val="0000FF"/>
                  <w:sz w:val="24"/>
                  <w:szCs w:val="24"/>
                  <w:u w:val="single"/>
                  <w:lang w:eastAsia="ru-RU"/>
                </w:rPr>
                <w:t>_</w:t>
              </w:r>
              <w:r w:rsidR="00766233" w:rsidRPr="00766233">
                <w:rPr>
                  <w:rFonts w:ascii="Times New Roman" w:eastAsia="Times New Roman" w:hAnsi="Times New Roman" w:cs="Times New Roman"/>
                  <w:color w:val="0000FF"/>
                  <w:sz w:val="24"/>
                  <w:szCs w:val="24"/>
                  <w:u w:val="single"/>
                  <w:lang w:val="en-US" w:eastAsia="ru-RU"/>
                </w:rPr>
                <w:t>dgwPRd</w:t>
              </w:r>
              <w:r w:rsidR="00766233" w:rsidRPr="00766233">
                <w:rPr>
                  <w:rFonts w:ascii="Times New Roman" w:eastAsia="Times New Roman" w:hAnsi="Times New Roman" w:cs="Times New Roman"/>
                  <w:color w:val="0000FF"/>
                  <w:sz w:val="24"/>
                  <w:szCs w:val="24"/>
                  <w:u w:val="single"/>
                  <w:lang w:eastAsia="ru-RU"/>
                </w:rPr>
                <w:t>4</w:t>
              </w:r>
              <w:r w:rsidR="00766233" w:rsidRPr="00766233">
                <w:rPr>
                  <w:rFonts w:ascii="Times New Roman" w:eastAsia="Times New Roman" w:hAnsi="Times New Roman" w:cs="Times New Roman"/>
                  <w:color w:val="0000FF"/>
                  <w:sz w:val="24"/>
                  <w:szCs w:val="24"/>
                  <w:u w:val="single"/>
                  <w:lang w:val="en-US" w:eastAsia="ru-RU"/>
                </w:rPr>
                <w:t>lA</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26"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Enlp</w:t>
              </w:r>
              <w:r w:rsidR="00766233" w:rsidRPr="00766233">
                <w:rPr>
                  <w:rFonts w:ascii="Times New Roman" w:eastAsia="Times New Roman" w:hAnsi="Times New Roman" w:cs="Times New Roman"/>
                  <w:color w:val="0000FF"/>
                  <w:sz w:val="24"/>
                  <w:szCs w:val="24"/>
                  <w:u w:val="single"/>
                  <w:lang w:eastAsia="ru-RU"/>
                </w:rPr>
                <w:t>0</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1</w:t>
              </w:r>
              <w:r w:rsidR="00766233" w:rsidRPr="00766233">
                <w:rPr>
                  <w:rFonts w:ascii="Times New Roman" w:eastAsia="Times New Roman" w:hAnsi="Times New Roman" w:cs="Times New Roman"/>
                  <w:color w:val="0000FF"/>
                  <w:sz w:val="24"/>
                  <w:szCs w:val="24"/>
                  <w:u w:val="single"/>
                  <w:lang w:val="en-US" w:eastAsia="ru-RU"/>
                </w:rPr>
                <w:t>gXjQ</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27" w:tgtFrame="_blank" w:history="1">
              <w:r w:rsidR="00766233" w:rsidRPr="00766233">
                <w:rPr>
                  <w:rFonts w:ascii="Times New Roman" w:eastAsia="Times New Roman" w:hAnsi="Times New Roman" w:cs="Times New Roman"/>
                  <w:color w:val="0000FF"/>
                  <w:sz w:val="24"/>
                  <w:szCs w:val="24"/>
                  <w:u w:val="single"/>
                  <w:lang w:eastAsia="ru-RU"/>
                </w:rPr>
                <w:t>https://www.youtube.com/watch?v=bGEg5_Bfarg</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28" w:tgtFrame="_blank" w:history="1">
              <w:r w:rsidR="00766233" w:rsidRPr="00766233">
                <w:rPr>
                  <w:rFonts w:ascii="Times New Roman" w:eastAsia="Times New Roman" w:hAnsi="Times New Roman" w:cs="Times New Roman"/>
                  <w:color w:val="0000FF"/>
                  <w:sz w:val="24"/>
                  <w:szCs w:val="24"/>
                  <w:u w:val="single"/>
                  <w:lang w:eastAsia="ru-RU"/>
                </w:rPr>
                <w:t>https://www.youtube.com/watch?v=TIijaOczTZs</w:t>
              </w:r>
            </w:hyperlink>
          </w:p>
          <w:p w:rsidR="00766233" w:rsidRPr="00766233" w:rsidRDefault="001C0EFC" w:rsidP="00766233">
            <w:pPr>
              <w:shd w:val="clear" w:color="auto" w:fill="FFFFFF"/>
              <w:spacing w:after="0"/>
              <w:contextualSpacing/>
              <w:rPr>
                <w:rFonts w:ascii="Calibri" w:eastAsia="Times New Roman" w:hAnsi="Calibri" w:cs="Times New Roman"/>
                <w:shd w:val="clear" w:color="auto" w:fill="FFFFFF"/>
                <w:lang w:eastAsia="ru-RU"/>
              </w:rPr>
            </w:pPr>
            <w:hyperlink r:id="rId29" w:tgtFrame="_blank" w:history="1">
              <w:r w:rsidR="00766233" w:rsidRPr="00766233">
                <w:rPr>
                  <w:rFonts w:ascii="Calibri" w:eastAsia="Times New Roman" w:hAnsi="Calibri" w:cs="Times New Roman"/>
                  <w:color w:val="0000FF"/>
                  <w:u w:val="single"/>
                  <w:shd w:val="clear" w:color="auto" w:fill="FFFFFF"/>
                  <w:lang w:eastAsia="ru-RU"/>
                </w:rPr>
                <w:t>https://www.youtube.com/watch?v=HPtyR3ci9ro</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30"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tdeC</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e</w:t>
              </w:r>
              <w:r w:rsidR="00766233" w:rsidRPr="00766233">
                <w:rPr>
                  <w:rFonts w:ascii="Times New Roman" w:eastAsia="Times New Roman" w:hAnsi="Times New Roman" w:cs="Times New Roman"/>
                  <w:color w:val="0000FF"/>
                  <w:sz w:val="24"/>
                  <w:szCs w:val="24"/>
                  <w:u w:val="single"/>
                  <w:lang w:eastAsia="ru-RU"/>
                </w:rPr>
                <w:t>61</w:t>
              </w:r>
              <w:r w:rsidR="00766233" w:rsidRPr="00766233">
                <w:rPr>
                  <w:rFonts w:ascii="Times New Roman" w:eastAsia="Times New Roman" w:hAnsi="Times New Roman" w:cs="Times New Roman"/>
                  <w:color w:val="0000FF"/>
                  <w:sz w:val="24"/>
                  <w:szCs w:val="24"/>
                  <w:u w:val="single"/>
                  <w:lang w:val="en-US" w:eastAsia="ru-RU"/>
                </w:rPr>
                <w:t>VLs</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31"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=8</w:t>
              </w:r>
              <w:r w:rsidR="00766233" w:rsidRPr="00766233">
                <w:rPr>
                  <w:rFonts w:ascii="Times New Roman" w:eastAsia="Times New Roman" w:hAnsi="Times New Roman" w:cs="Times New Roman"/>
                  <w:color w:val="0000FF"/>
                  <w:sz w:val="24"/>
                  <w:szCs w:val="24"/>
                  <w:u w:val="single"/>
                  <w:lang w:val="en-US" w:eastAsia="ru-RU"/>
                </w:rPr>
                <w:t>BPVy</w:t>
              </w:r>
              <w:r w:rsidR="00766233" w:rsidRPr="00766233">
                <w:rPr>
                  <w:rFonts w:ascii="Times New Roman" w:eastAsia="Times New Roman" w:hAnsi="Times New Roman" w:cs="Times New Roman"/>
                  <w:color w:val="0000FF"/>
                  <w:sz w:val="24"/>
                  <w:szCs w:val="24"/>
                  <w:u w:val="single"/>
                  <w:lang w:eastAsia="ru-RU"/>
                </w:rPr>
                <w:t>9</w:t>
              </w:r>
              <w:r w:rsidR="00766233" w:rsidRPr="00766233">
                <w:rPr>
                  <w:rFonts w:ascii="Times New Roman" w:eastAsia="Times New Roman" w:hAnsi="Times New Roman" w:cs="Times New Roman"/>
                  <w:color w:val="0000FF"/>
                  <w:sz w:val="24"/>
                  <w:szCs w:val="24"/>
                  <w:u w:val="single"/>
                  <w:lang w:val="en-US" w:eastAsia="ru-RU"/>
                </w:rPr>
                <w:t>k</w:t>
              </w:r>
              <w:r w:rsidR="00766233" w:rsidRPr="00766233">
                <w:rPr>
                  <w:rFonts w:ascii="Times New Roman" w:eastAsia="Times New Roman" w:hAnsi="Times New Roman" w:cs="Times New Roman"/>
                  <w:color w:val="0000FF"/>
                  <w:sz w:val="24"/>
                  <w:szCs w:val="24"/>
                  <w:u w:val="single"/>
                  <w:lang w:eastAsia="ru-RU"/>
                </w:rPr>
                <w:t>2</w:t>
              </w:r>
              <w:r w:rsidR="00766233" w:rsidRPr="00766233">
                <w:rPr>
                  <w:rFonts w:ascii="Times New Roman" w:eastAsia="Times New Roman" w:hAnsi="Times New Roman" w:cs="Times New Roman"/>
                  <w:color w:val="0000FF"/>
                  <w:sz w:val="24"/>
                  <w:szCs w:val="24"/>
                  <w:u w:val="single"/>
                  <w:lang w:val="en-US" w:eastAsia="ru-RU"/>
                </w:rPr>
                <w:t>P</w:t>
              </w:r>
              <w:r w:rsidR="00766233" w:rsidRPr="00766233">
                <w:rPr>
                  <w:rFonts w:ascii="Times New Roman" w:eastAsia="Times New Roman" w:hAnsi="Times New Roman" w:cs="Times New Roman"/>
                  <w:color w:val="0000FF"/>
                  <w:sz w:val="24"/>
                  <w:szCs w:val="24"/>
                  <w:u w:val="single"/>
                  <w:lang w:eastAsia="ru-RU"/>
                </w:rPr>
                <w:t>1</w:t>
              </w:r>
              <w:r w:rsidR="00766233" w:rsidRPr="00766233">
                <w:rPr>
                  <w:rFonts w:ascii="Times New Roman" w:eastAsia="Times New Roman" w:hAnsi="Times New Roman" w:cs="Times New Roman"/>
                  <w:color w:val="0000FF"/>
                  <w:sz w:val="24"/>
                  <w:szCs w:val="24"/>
                  <w:u w:val="single"/>
                  <w:lang w:val="en-US" w:eastAsia="ru-RU"/>
                </w:rPr>
                <w:t>c</w:t>
              </w:r>
              <w:r w:rsidR="00766233" w:rsidRPr="00766233">
                <w:rPr>
                  <w:rFonts w:ascii="Times New Roman" w:eastAsia="Times New Roman" w:hAnsi="Times New Roman" w:cs="Times New Roman"/>
                  <w:color w:val="0000FF"/>
                  <w:sz w:val="24"/>
                  <w:szCs w:val="24"/>
                  <w:u w:val="single"/>
                  <w:lang w:eastAsia="ru-RU"/>
                </w:rPr>
                <w:t>&amp;</w:t>
              </w:r>
              <w:r w:rsidR="00766233" w:rsidRPr="00766233">
                <w:rPr>
                  <w:rFonts w:ascii="Times New Roman" w:eastAsia="Times New Roman" w:hAnsi="Times New Roman" w:cs="Times New Roman"/>
                  <w:color w:val="0000FF"/>
                  <w:sz w:val="24"/>
                  <w:szCs w:val="24"/>
                  <w:u w:val="single"/>
                  <w:lang w:val="en-US" w:eastAsia="ru-RU"/>
                </w:rPr>
                <w:t>t</w:t>
              </w:r>
              <w:r w:rsidR="00766233" w:rsidRPr="00766233">
                <w:rPr>
                  <w:rFonts w:ascii="Times New Roman" w:eastAsia="Times New Roman" w:hAnsi="Times New Roman" w:cs="Times New Roman"/>
                  <w:color w:val="0000FF"/>
                  <w:sz w:val="24"/>
                  <w:szCs w:val="24"/>
                  <w:u w:val="single"/>
                  <w:lang w:eastAsia="ru-RU"/>
                </w:rPr>
                <w:t>=2597</w:t>
              </w:r>
              <w:r w:rsidR="00766233" w:rsidRPr="00766233">
                <w:rPr>
                  <w:rFonts w:ascii="Times New Roman" w:eastAsia="Times New Roman" w:hAnsi="Times New Roman" w:cs="Times New Roman"/>
                  <w:color w:val="0000FF"/>
                  <w:sz w:val="24"/>
                  <w:szCs w:val="24"/>
                  <w:u w:val="single"/>
                  <w:lang w:val="en-US" w:eastAsia="ru-RU"/>
                </w:rPr>
                <w:t>s</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32"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BtbanB</w:t>
              </w:r>
              <w:r w:rsidR="00766233" w:rsidRPr="00766233">
                <w:rPr>
                  <w:rFonts w:ascii="Times New Roman" w:eastAsia="Times New Roman" w:hAnsi="Times New Roman" w:cs="Times New Roman"/>
                  <w:color w:val="0000FF"/>
                  <w:sz w:val="24"/>
                  <w:szCs w:val="24"/>
                  <w:u w:val="single"/>
                  <w:lang w:eastAsia="ru-RU"/>
                </w:rPr>
                <w:t>5</w:t>
              </w:r>
              <w:r w:rsidR="00766233" w:rsidRPr="00766233">
                <w:rPr>
                  <w:rFonts w:ascii="Times New Roman" w:eastAsia="Times New Roman" w:hAnsi="Times New Roman" w:cs="Times New Roman"/>
                  <w:color w:val="0000FF"/>
                  <w:sz w:val="24"/>
                  <w:szCs w:val="24"/>
                  <w:u w:val="single"/>
                  <w:lang w:val="en-US" w:eastAsia="ru-RU"/>
                </w:rPr>
                <w:t>sIMQ</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sz w:val="24"/>
                <w:szCs w:val="24"/>
                <w:lang w:eastAsia="ru-RU"/>
              </w:rPr>
            </w:pPr>
            <w:hyperlink r:id="rId33"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=5</w:t>
              </w:r>
              <w:r w:rsidR="00766233" w:rsidRPr="00766233">
                <w:rPr>
                  <w:rFonts w:ascii="Times New Roman" w:eastAsia="Times New Roman" w:hAnsi="Times New Roman" w:cs="Times New Roman"/>
                  <w:color w:val="0000FF"/>
                  <w:sz w:val="24"/>
                  <w:szCs w:val="24"/>
                  <w:u w:val="single"/>
                  <w:lang w:val="en-US" w:eastAsia="ru-RU"/>
                </w:rPr>
                <w:t>OO</w:t>
              </w:r>
              <w:r w:rsidR="00766233" w:rsidRPr="00766233">
                <w:rPr>
                  <w:rFonts w:ascii="Times New Roman" w:eastAsia="Times New Roman" w:hAnsi="Times New Roman" w:cs="Times New Roman"/>
                  <w:color w:val="0000FF"/>
                  <w:sz w:val="24"/>
                  <w:szCs w:val="24"/>
                  <w:u w:val="single"/>
                  <w:lang w:eastAsia="ru-RU"/>
                </w:rPr>
                <w:t>0</w:t>
              </w:r>
              <w:r w:rsidR="00766233" w:rsidRPr="00766233">
                <w:rPr>
                  <w:rFonts w:ascii="Times New Roman" w:eastAsia="Times New Roman" w:hAnsi="Times New Roman" w:cs="Times New Roman"/>
                  <w:color w:val="0000FF"/>
                  <w:sz w:val="24"/>
                  <w:szCs w:val="24"/>
                  <w:u w:val="single"/>
                  <w:lang w:val="en-US" w:eastAsia="ru-RU"/>
                </w:rPr>
                <w:t>m</w:t>
              </w:r>
              <w:r w:rsidR="00766233" w:rsidRPr="00766233">
                <w:rPr>
                  <w:rFonts w:ascii="Times New Roman" w:eastAsia="Times New Roman" w:hAnsi="Times New Roman" w:cs="Times New Roman"/>
                  <w:color w:val="0000FF"/>
                  <w:sz w:val="24"/>
                  <w:szCs w:val="24"/>
                  <w:u w:val="single"/>
                  <w:lang w:eastAsia="ru-RU"/>
                </w:rPr>
                <w:t>2</w:t>
              </w:r>
              <w:r w:rsidR="00766233" w:rsidRPr="00766233">
                <w:rPr>
                  <w:rFonts w:ascii="Times New Roman" w:eastAsia="Times New Roman" w:hAnsi="Times New Roman" w:cs="Times New Roman"/>
                  <w:color w:val="0000FF"/>
                  <w:sz w:val="24"/>
                  <w:szCs w:val="24"/>
                  <w:u w:val="single"/>
                  <w:lang w:val="en-US" w:eastAsia="ru-RU"/>
                </w:rPr>
                <w:t>gCTNA</w:t>
              </w:r>
            </w:hyperlink>
          </w:p>
          <w:p w:rsidR="00766233" w:rsidRPr="00766233" w:rsidRDefault="001C0EFC" w:rsidP="00766233">
            <w:pPr>
              <w:shd w:val="clear" w:color="auto" w:fill="FFFFFF"/>
              <w:spacing w:after="0" w:line="240" w:lineRule="atLeast"/>
              <w:rPr>
                <w:rFonts w:ascii="Times New Roman" w:eastAsia="Times New Roman" w:hAnsi="Times New Roman" w:cs="Times New Roman"/>
                <w:color w:val="000000"/>
                <w:sz w:val="24"/>
                <w:szCs w:val="24"/>
                <w:lang w:eastAsia="ru-RU"/>
              </w:rPr>
            </w:pPr>
            <w:hyperlink r:id="rId34" w:tgtFrame="_blank" w:history="1">
              <w:r w:rsidR="00766233" w:rsidRPr="00766233">
                <w:rPr>
                  <w:rFonts w:ascii="Times New Roman" w:eastAsia="Times New Roman" w:hAnsi="Times New Roman" w:cs="Times New Roman"/>
                  <w:color w:val="0000FF"/>
                  <w:sz w:val="24"/>
                  <w:szCs w:val="24"/>
                  <w:u w:val="single"/>
                  <w:lang w:val="en-US" w:eastAsia="ru-RU"/>
                </w:rPr>
                <w:t>https</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www</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youtube</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com</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watch</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v</w:t>
              </w:r>
              <w:r w:rsidR="00766233" w:rsidRPr="00766233">
                <w:rPr>
                  <w:rFonts w:ascii="Times New Roman" w:eastAsia="Times New Roman" w:hAnsi="Times New Roman" w:cs="Times New Roman"/>
                  <w:color w:val="0000FF"/>
                  <w:sz w:val="24"/>
                  <w:szCs w:val="24"/>
                  <w:u w:val="single"/>
                  <w:lang w:eastAsia="ru-RU"/>
                </w:rPr>
                <w:t>=</w:t>
              </w:r>
              <w:r w:rsidR="00766233" w:rsidRPr="00766233">
                <w:rPr>
                  <w:rFonts w:ascii="Times New Roman" w:eastAsia="Times New Roman" w:hAnsi="Times New Roman" w:cs="Times New Roman"/>
                  <w:color w:val="0000FF"/>
                  <w:sz w:val="24"/>
                  <w:szCs w:val="24"/>
                  <w:u w:val="single"/>
                  <w:lang w:val="en-US" w:eastAsia="ru-RU"/>
                </w:rPr>
                <w:t>rZc</w:t>
              </w:r>
              <w:r w:rsidR="00766233" w:rsidRPr="00766233">
                <w:rPr>
                  <w:rFonts w:ascii="Times New Roman" w:eastAsia="Times New Roman" w:hAnsi="Times New Roman" w:cs="Times New Roman"/>
                  <w:color w:val="0000FF"/>
                  <w:sz w:val="24"/>
                  <w:szCs w:val="24"/>
                  <w:u w:val="single"/>
                  <w:lang w:eastAsia="ru-RU"/>
                </w:rPr>
                <w:t>4</w:t>
              </w:r>
              <w:r w:rsidR="00766233" w:rsidRPr="00766233">
                <w:rPr>
                  <w:rFonts w:ascii="Times New Roman" w:eastAsia="Times New Roman" w:hAnsi="Times New Roman" w:cs="Times New Roman"/>
                  <w:color w:val="0000FF"/>
                  <w:sz w:val="24"/>
                  <w:szCs w:val="24"/>
                  <w:u w:val="single"/>
                  <w:lang w:val="en-US" w:eastAsia="ru-RU"/>
                </w:rPr>
                <w:t>O</w:t>
              </w:r>
              <w:r w:rsidR="00766233" w:rsidRPr="00766233">
                <w:rPr>
                  <w:rFonts w:ascii="Times New Roman" w:eastAsia="Times New Roman" w:hAnsi="Times New Roman" w:cs="Times New Roman"/>
                  <w:color w:val="0000FF"/>
                  <w:sz w:val="24"/>
                  <w:szCs w:val="24"/>
                  <w:u w:val="single"/>
                  <w:lang w:eastAsia="ru-RU"/>
                </w:rPr>
                <w:t>0</w:t>
              </w:r>
              <w:r w:rsidR="00766233" w:rsidRPr="00766233">
                <w:rPr>
                  <w:rFonts w:ascii="Times New Roman" w:eastAsia="Times New Roman" w:hAnsi="Times New Roman" w:cs="Times New Roman"/>
                  <w:color w:val="0000FF"/>
                  <w:sz w:val="24"/>
                  <w:szCs w:val="24"/>
                  <w:u w:val="single"/>
                  <w:lang w:val="en-US" w:eastAsia="ru-RU"/>
                </w:rPr>
                <w:t>y</w:t>
              </w:r>
              <w:r w:rsidR="00766233" w:rsidRPr="00766233">
                <w:rPr>
                  <w:rFonts w:ascii="Times New Roman" w:eastAsia="Times New Roman" w:hAnsi="Times New Roman" w:cs="Times New Roman"/>
                  <w:color w:val="0000FF"/>
                  <w:sz w:val="24"/>
                  <w:szCs w:val="24"/>
                  <w:u w:val="single"/>
                  <w:lang w:eastAsia="ru-RU"/>
                </w:rPr>
                <w:t>8</w:t>
              </w:r>
              <w:r w:rsidR="00766233" w:rsidRPr="00766233">
                <w:rPr>
                  <w:rFonts w:ascii="Times New Roman" w:eastAsia="Times New Roman" w:hAnsi="Times New Roman" w:cs="Times New Roman"/>
                  <w:color w:val="0000FF"/>
                  <w:sz w:val="24"/>
                  <w:szCs w:val="24"/>
                  <w:u w:val="single"/>
                  <w:lang w:val="en-US" w:eastAsia="ru-RU"/>
                </w:rPr>
                <w:t>MLE</w:t>
              </w:r>
            </w:hyperlink>
          </w:p>
        </w:tc>
      </w:tr>
    </w:tbl>
    <w:p w:rsidR="00DE234D" w:rsidRPr="004D4725" w:rsidRDefault="00DE234D" w:rsidP="00F36022">
      <w:pPr>
        <w:spacing w:line="240" w:lineRule="auto"/>
        <w:jc w:val="both"/>
        <w:rPr>
          <w:rFonts w:ascii="Times New Roman" w:eastAsia="Times New Roman" w:hAnsi="Times New Roman" w:cs="Times New Roman"/>
          <w:sz w:val="24"/>
          <w:szCs w:val="24"/>
        </w:rPr>
        <w:sectPr w:rsidR="00DE234D" w:rsidRPr="004D4725" w:rsidSect="00D105FD">
          <w:footerReference w:type="default" r:id="rId35"/>
          <w:pgSz w:w="11910" w:h="16840"/>
          <w:pgMar w:top="1134" w:right="850" w:bottom="993" w:left="1701" w:header="0" w:footer="1002" w:gutter="0"/>
          <w:cols w:space="720"/>
          <w:titlePg/>
          <w:docGrid w:linePitch="299"/>
        </w:sectPr>
      </w:pPr>
    </w:p>
    <w:p w:rsidR="00AD4420" w:rsidRPr="00AD4420" w:rsidRDefault="00AD4420" w:rsidP="00492D85">
      <w:pPr>
        <w:widowControl w:val="0"/>
        <w:autoSpaceDE w:val="0"/>
        <w:autoSpaceDN w:val="0"/>
        <w:spacing w:after="0" w:line="240" w:lineRule="auto"/>
        <w:jc w:val="center"/>
        <w:rPr>
          <w:rFonts w:ascii="Times New Roman" w:eastAsia="Times New Roman" w:hAnsi="Times New Roman" w:cs="Times New Roman"/>
          <w:b/>
          <w:sz w:val="24"/>
          <w:szCs w:val="24"/>
        </w:rPr>
      </w:pPr>
      <w:r w:rsidRPr="00AD4420">
        <w:rPr>
          <w:rFonts w:ascii="Times New Roman" w:eastAsia="Times New Roman" w:hAnsi="Times New Roman" w:cs="Times New Roman"/>
          <w:b/>
          <w:sz w:val="24"/>
          <w:szCs w:val="24"/>
        </w:rPr>
        <w:lastRenderedPageBreak/>
        <w:t>КАЛЕНДАРНО-ТЕМАТИЧЕСКОЕ ПЛАНИРОВАНИЕ</w:t>
      </w:r>
    </w:p>
    <w:p w:rsidR="00AD4420" w:rsidRPr="00AC2F8D" w:rsidRDefault="00AD4420" w:rsidP="00AD4420">
      <w:pPr>
        <w:pStyle w:val="a6"/>
        <w:widowControl w:val="0"/>
        <w:autoSpaceDE w:val="0"/>
        <w:autoSpaceDN w:val="0"/>
        <w:spacing w:after="0" w:line="240" w:lineRule="auto"/>
        <w:ind w:left="1847"/>
        <w:rPr>
          <w:rFonts w:ascii="Times New Roman" w:eastAsia="Times New Roman" w:hAnsi="Times New Roman" w:cs="Times New Roman"/>
          <w:b/>
          <w:sz w:val="24"/>
          <w:szCs w:val="24"/>
        </w:rPr>
      </w:pPr>
    </w:p>
    <w:tbl>
      <w:tblPr>
        <w:tblStyle w:val="a4"/>
        <w:tblW w:w="0" w:type="auto"/>
        <w:tblInd w:w="392" w:type="dxa"/>
        <w:tblLook w:val="04A0" w:firstRow="1" w:lastRow="0" w:firstColumn="1" w:lastColumn="0" w:noHBand="0" w:noVBand="1"/>
      </w:tblPr>
      <w:tblGrid>
        <w:gridCol w:w="656"/>
        <w:gridCol w:w="992"/>
        <w:gridCol w:w="3116"/>
        <w:gridCol w:w="1514"/>
        <w:gridCol w:w="1859"/>
        <w:gridCol w:w="1697"/>
      </w:tblGrid>
      <w:tr w:rsidR="00AD4420" w:rsidTr="00AD4420">
        <w:tc>
          <w:tcPr>
            <w:tcW w:w="656"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п.</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Дата</w:t>
            </w:r>
          </w:p>
        </w:tc>
        <w:tc>
          <w:tcPr>
            <w:tcW w:w="3116"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занятия</w:t>
            </w:r>
          </w:p>
        </w:tc>
        <w:tc>
          <w:tcPr>
            <w:tcW w:w="1514"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 часов</w:t>
            </w:r>
          </w:p>
        </w:tc>
        <w:tc>
          <w:tcPr>
            <w:tcW w:w="1859"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Форма занятия </w:t>
            </w:r>
          </w:p>
        </w:tc>
        <w:tc>
          <w:tcPr>
            <w:tcW w:w="1697"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Форма контроля</w:t>
            </w:r>
          </w:p>
        </w:tc>
      </w:tr>
      <w:tr w:rsidR="00AD4420" w:rsidTr="00AD4420">
        <w:tc>
          <w:tcPr>
            <w:tcW w:w="9834" w:type="dxa"/>
            <w:gridSpan w:val="6"/>
          </w:tcPr>
          <w:p w:rsidR="00AD4420" w:rsidRDefault="00AD4420" w:rsidP="00AD4420">
            <w:pPr>
              <w:widowControl w:val="0"/>
              <w:tabs>
                <w:tab w:val="left" w:pos="3401"/>
              </w:tabs>
              <w:autoSpaceDE w:val="0"/>
              <w:autoSpaceDN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Вводное занятие – 2 ч.</w:t>
            </w:r>
          </w:p>
        </w:tc>
      </w:tr>
      <w:tr w:rsidR="00AD4420" w:rsidTr="00AD4420">
        <w:tc>
          <w:tcPr>
            <w:tcW w:w="656"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992"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9F0944"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Правила техники безопасности</w:t>
            </w:r>
          </w:p>
        </w:tc>
        <w:tc>
          <w:tcPr>
            <w:tcW w:w="1514"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9F0944"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tc>
        <w:tc>
          <w:tcPr>
            <w:tcW w:w="1697" w:type="dxa"/>
          </w:tcPr>
          <w:p w:rsidR="00AD4420" w:rsidRPr="009F0944"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9834" w:type="dxa"/>
            <w:gridSpan w:val="6"/>
          </w:tcPr>
          <w:p w:rsidR="00AD4420" w:rsidRPr="002324E7"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sidRPr="002324E7">
              <w:rPr>
                <w:rFonts w:ascii="Times New Roman" w:eastAsia="Times New Roman" w:hAnsi="Times New Roman" w:cs="Times New Roman"/>
                <w:b/>
                <w:sz w:val="24"/>
                <w:szCs w:val="24"/>
              </w:rPr>
              <w:t>Классический танец – 30 ч.</w:t>
            </w:r>
          </w:p>
        </w:tc>
      </w:tr>
      <w:tr w:rsidR="00AD4420" w:rsidTr="00AD4420">
        <w:tc>
          <w:tcPr>
            <w:tcW w:w="656"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992"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3116" w:type="dxa"/>
          </w:tcPr>
          <w:p w:rsidR="00AD4420" w:rsidRPr="002E5E1E" w:rsidRDefault="00AD4420" w:rsidP="00AD4420">
            <w:pPr>
              <w:widowControl w:val="0"/>
              <w:tabs>
                <w:tab w:val="left" w:pos="3401"/>
              </w:tabs>
              <w:autoSpaceDE w:val="0"/>
              <w:autoSpaceDN w:val="0"/>
              <w:rPr>
                <w:rFonts w:ascii="Times New Roman" w:eastAsia="Times New Roman" w:hAnsi="Times New Roman" w:cs="Times New Roman"/>
                <w:b/>
                <w:i/>
                <w:sz w:val="24"/>
                <w:szCs w:val="24"/>
              </w:rPr>
            </w:pPr>
            <w:r w:rsidRPr="002E5E1E">
              <w:rPr>
                <w:rFonts w:ascii="Times New Roman" w:eastAsia="Times New Roman" w:hAnsi="Times New Roman" w:cs="Times New Roman"/>
                <w:b/>
                <w:i/>
                <w:sz w:val="24"/>
                <w:szCs w:val="24"/>
              </w:rPr>
              <w:t>Основные позиции ног</w:t>
            </w:r>
          </w:p>
        </w:tc>
        <w:tc>
          <w:tcPr>
            <w:tcW w:w="1514" w:type="dxa"/>
          </w:tcPr>
          <w:p w:rsidR="00AD4420" w:rsidRPr="002E5E1E" w:rsidRDefault="00AD4420" w:rsidP="00AD4420">
            <w:pPr>
              <w:widowControl w:val="0"/>
              <w:tabs>
                <w:tab w:val="left" w:pos="3401"/>
              </w:tabs>
              <w:autoSpaceDE w:val="0"/>
              <w:autoSpaceDN w:val="0"/>
              <w:jc w:val="center"/>
              <w:rPr>
                <w:rFonts w:ascii="Times New Roman" w:eastAsia="Times New Roman" w:hAnsi="Times New Roman" w:cs="Times New Roman"/>
                <w:b/>
                <w:i/>
                <w:sz w:val="24"/>
                <w:szCs w:val="24"/>
              </w:rPr>
            </w:pPr>
            <w:r w:rsidRPr="002E5E1E">
              <w:rPr>
                <w:rFonts w:ascii="Times New Roman" w:eastAsia="Times New Roman" w:hAnsi="Times New Roman" w:cs="Times New Roman"/>
                <w:b/>
                <w:i/>
                <w:sz w:val="24"/>
                <w:szCs w:val="24"/>
              </w:rPr>
              <w:t>8</w:t>
            </w:r>
          </w:p>
        </w:tc>
        <w:tc>
          <w:tcPr>
            <w:tcW w:w="1859"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1697" w:type="dxa"/>
          </w:tcPr>
          <w:p w:rsidR="00AD4420" w:rsidRPr="009F0944"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92"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позиции ног (выворотные 1,2,3);</w:t>
            </w:r>
          </w:p>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demi plie (по 1 позиции);</w:t>
            </w:r>
          </w:p>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relleve (</w:t>
            </w:r>
            <w:r w:rsidRPr="0057448C">
              <w:rPr>
                <w:rFonts w:ascii="Times New Roman" w:eastAsia="Times New Roman" w:hAnsi="Times New Roman" w:cs="Times New Roman"/>
                <w:color w:val="181818"/>
                <w:sz w:val="24"/>
                <w:szCs w:val="24"/>
                <w:lang w:eastAsia="ru-RU"/>
              </w:rPr>
              <w:t>по 6 позиции);</w:t>
            </w:r>
          </w:p>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sotte (</w:t>
            </w:r>
            <w:r w:rsidRPr="0057448C">
              <w:rPr>
                <w:rFonts w:ascii="Times New Roman" w:eastAsia="Times New Roman" w:hAnsi="Times New Roman" w:cs="Times New Roman"/>
                <w:color w:val="181818"/>
                <w:sz w:val="24"/>
                <w:szCs w:val="24"/>
                <w:lang w:eastAsia="ru-RU"/>
              </w:rPr>
              <w:t>по 6 позиции);</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hAnsi="Times New Roman" w:cs="Times New Roman"/>
                <w:sz w:val="24"/>
                <w:szCs w:val="24"/>
                <w:shd w:val="clear" w:color="auto" w:fill="FFFFFF"/>
              </w:rPr>
              <w:t>Разучивание отдельных элементов, движений танца «Вальс»</w:t>
            </w:r>
          </w:p>
        </w:tc>
        <w:tc>
          <w:tcPr>
            <w:tcW w:w="1514"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697" w:type="dxa"/>
          </w:tcPr>
          <w:p w:rsidR="00AD4420" w:rsidRPr="009F0944"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92"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танцевальный шаг;</w:t>
            </w:r>
          </w:p>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xml:space="preserve">- танцевальный шаг по парам </w:t>
            </w:r>
            <w:r>
              <w:rPr>
                <w:rFonts w:ascii="Times New Roman" w:eastAsia="Times New Roman" w:hAnsi="Times New Roman" w:cs="Times New Roman"/>
                <w:color w:val="181818"/>
                <w:sz w:val="24"/>
                <w:szCs w:val="24"/>
                <w:lang w:eastAsia="ru-RU"/>
              </w:rPr>
              <w:t>(руки в основной позиции).</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hAnsi="Times New Roman" w:cs="Times New Roman"/>
                <w:sz w:val="24"/>
                <w:szCs w:val="24"/>
                <w:shd w:val="clear" w:color="auto" w:fill="FFFFFF"/>
              </w:rPr>
              <w:t>Разучивание движений танца «Вальс»</w:t>
            </w:r>
          </w:p>
        </w:tc>
        <w:tc>
          <w:tcPr>
            <w:tcW w:w="1514"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697" w:type="dxa"/>
          </w:tcPr>
          <w:p w:rsidR="00AD4420" w:rsidRPr="009F0944"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992"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перенос корпуса с одной ноги на другую (через battement tendu);</w:t>
            </w:r>
          </w:p>
          <w:p w:rsidR="00AD4420" w:rsidRPr="00107BBB"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реверанс дл</w:t>
            </w:r>
            <w:r>
              <w:rPr>
                <w:rFonts w:ascii="Times New Roman" w:eastAsia="Times New Roman" w:hAnsi="Times New Roman" w:cs="Times New Roman"/>
                <w:color w:val="181818"/>
                <w:sz w:val="24"/>
                <w:szCs w:val="24"/>
                <w:lang w:eastAsia="ru-RU"/>
              </w:rPr>
              <w:t>я девочек, поклон для мальчиков</w:t>
            </w:r>
          </w:p>
        </w:tc>
        <w:tc>
          <w:tcPr>
            <w:tcW w:w="1514" w:type="dxa"/>
          </w:tcPr>
          <w:p w:rsidR="00AD4420" w:rsidRPr="009F0944"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107BBB" w:rsidRDefault="00AD4420" w:rsidP="00AD4420">
            <w:pPr>
              <w:widowControl w:val="0"/>
              <w:autoSpaceDE w:val="0"/>
              <w:autoSpaceDN w:val="0"/>
              <w:rPr>
                <w:rFonts w:ascii="Times New Roman" w:eastAsia="Times New Roman" w:hAnsi="Times New Roman" w:cs="Times New Roman"/>
                <w:sz w:val="24"/>
                <w:szCs w:val="24"/>
              </w:rPr>
            </w:pPr>
            <w:r w:rsidRPr="00107BBB">
              <w:rPr>
                <w:rFonts w:ascii="Times New Roman" w:eastAsia="Times New Roman" w:hAnsi="Times New Roman" w:cs="Times New Roman"/>
                <w:sz w:val="24"/>
                <w:szCs w:val="24"/>
              </w:rPr>
              <w:t>Обучающий урок</w:t>
            </w:r>
          </w:p>
        </w:tc>
        <w:tc>
          <w:tcPr>
            <w:tcW w:w="1697" w:type="dxa"/>
          </w:tcPr>
          <w:p w:rsidR="00AD4420" w:rsidRPr="009F0944"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легкий бег на полупальцах;</w:t>
            </w:r>
          </w:p>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xml:space="preserve">- вращение вокруг себя на полупальцах. </w:t>
            </w:r>
          </w:p>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Репетиция танца «Вальс»</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992"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3116" w:type="dxa"/>
          </w:tcPr>
          <w:p w:rsidR="00AD4420" w:rsidRPr="002E5E1E" w:rsidRDefault="00AD4420" w:rsidP="00AD4420">
            <w:pPr>
              <w:shd w:val="clear" w:color="auto" w:fill="FFFFFF"/>
              <w:rPr>
                <w:rFonts w:ascii="Times New Roman" w:eastAsia="Times New Roman" w:hAnsi="Times New Roman" w:cs="Times New Roman"/>
                <w:b/>
                <w:i/>
                <w:color w:val="181818"/>
                <w:sz w:val="24"/>
                <w:szCs w:val="24"/>
                <w:lang w:eastAsia="ru-RU"/>
              </w:rPr>
            </w:pPr>
            <w:r w:rsidRPr="002E5E1E">
              <w:rPr>
                <w:rFonts w:ascii="Times New Roman" w:eastAsia="Times New Roman" w:hAnsi="Times New Roman" w:cs="Times New Roman"/>
                <w:b/>
                <w:i/>
                <w:color w:val="181818"/>
                <w:sz w:val="24"/>
                <w:szCs w:val="24"/>
                <w:lang w:eastAsia="ru-RU"/>
              </w:rPr>
              <w:t>Основные позиции рук</w:t>
            </w:r>
          </w:p>
        </w:tc>
        <w:tc>
          <w:tcPr>
            <w:tcW w:w="1514" w:type="dxa"/>
          </w:tcPr>
          <w:p w:rsidR="00AD4420" w:rsidRPr="002E5E1E" w:rsidRDefault="00AD4420" w:rsidP="00AD4420">
            <w:pPr>
              <w:widowControl w:val="0"/>
              <w:tabs>
                <w:tab w:val="left" w:pos="3401"/>
              </w:tabs>
              <w:autoSpaceDE w:val="0"/>
              <w:autoSpaceDN w:val="0"/>
              <w:jc w:val="center"/>
              <w:rPr>
                <w:rFonts w:ascii="Times New Roman" w:eastAsia="Times New Roman" w:hAnsi="Times New Roman" w:cs="Times New Roman"/>
                <w:b/>
                <w:i/>
                <w:sz w:val="24"/>
                <w:szCs w:val="24"/>
              </w:rPr>
            </w:pPr>
            <w:r w:rsidRPr="002E5E1E">
              <w:rPr>
                <w:rFonts w:ascii="Times New Roman" w:eastAsia="Times New Roman" w:hAnsi="Times New Roman" w:cs="Times New Roman"/>
                <w:b/>
                <w:i/>
                <w:sz w:val="24"/>
                <w:szCs w:val="24"/>
              </w:rPr>
              <w:t>12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подготовительная позиция;</w:t>
            </w:r>
          </w:p>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позиции рук (1,2,3);</w:t>
            </w:r>
          </w:p>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 xml:space="preserve">- постановка кисти; </w:t>
            </w:r>
          </w:p>
          <w:p w:rsidR="00AD4420" w:rsidRPr="0057448C" w:rsidRDefault="00AD4420" w:rsidP="00AD4420">
            <w:pPr>
              <w:shd w:val="clear" w:color="auto" w:fill="FFFFFF"/>
              <w:rPr>
                <w:rFonts w:ascii="Times New Roman" w:eastAsia="Times New Roman" w:hAnsi="Times New Roman" w:cs="Times New Roman"/>
                <w:b/>
                <w:color w:val="000000"/>
                <w:sz w:val="24"/>
                <w:szCs w:val="24"/>
                <w:lang w:eastAsia="ru-RU"/>
              </w:rPr>
            </w:pPr>
            <w:r w:rsidRPr="0057448C">
              <w:rPr>
                <w:rFonts w:ascii="Times New Roman" w:hAnsi="Times New Roman" w:cs="Times New Roman"/>
                <w:color w:val="333333"/>
                <w:sz w:val="24"/>
                <w:szCs w:val="24"/>
                <w:shd w:val="clear" w:color="auto" w:fill="FFFFFF"/>
              </w:rPr>
              <w:t>Подготовка к мероприятию, посв</w:t>
            </w:r>
            <w:r>
              <w:rPr>
                <w:rFonts w:ascii="Times New Roman" w:hAnsi="Times New Roman" w:cs="Times New Roman"/>
                <w:color w:val="333333"/>
                <w:sz w:val="24"/>
                <w:szCs w:val="24"/>
                <w:shd w:val="clear" w:color="auto" w:fill="FFFFFF"/>
              </w:rPr>
              <w:t>ященного Дню учителя</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hAnsi="Times New Roman" w:cs="Times New Roman"/>
                <w:color w:val="333333"/>
                <w:sz w:val="24"/>
                <w:szCs w:val="24"/>
                <w:shd w:val="clear" w:color="auto" w:fill="FFFFFF"/>
              </w:rPr>
              <w:t>Понятие пространственных перестроений: линия, колонна, круг, квадрат</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rPr>
          <w:trHeight w:val="79"/>
        </w:trPr>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О</w:t>
            </w:r>
            <w:r w:rsidRPr="0057448C">
              <w:rPr>
                <w:rFonts w:ascii="Times New Roman" w:eastAsia="Times New Roman" w:hAnsi="Times New Roman" w:cs="Times New Roman"/>
                <w:color w:val="181818"/>
                <w:sz w:val="24"/>
                <w:szCs w:val="24"/>
                <w:lang w:eastAsia="ru-RU"/>
              </w:rPr>
              <w:t>тличие 2 позиции классического танца от 2 позиции народного танца;</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hAnsi="Times New Roman" w:cs="Times New Roman"/>
                <w:sz w:val="24"/>
                <w:szCs w:val="24"/>
                <w:shd w:val="clear" w:color="auto" w:fill="FFFFFF"/>
              </w:rPr>
              <w:t>Игровой тренинг «Давайте познакомимся». </w:t>
            </w:r>
            <w:r>
              <w:rPr>
                <w:rFonts w:ascii="Times New Roman" w:hAnsi="Times New Roman" w:cs="Times New Roman"/>
                <w:sz w:val="24"/>
                <w:szCs w:val="24"/>
                <w:shd w:val="clear" w:color="auto" w:fill="FFFFFF"/>
              </w:rPr>
              <w:t>Подготовка ко Дню учителя</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Тренинг</w:t>
            </w:r>
          </w:p>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Генеральный прогон танца</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181818"/>
                <w:sz w:val="24"/>
                <w:szCs w:val="24"/>
                <w:lang w:eastAsia="ru-RU"/>
              </w:rPr>
            </w:pPr>
            <w:r w:rsidRPr="0057448C">
              <w:rPr>
                <w:rFonts w:ascii="Times New Roman" w:eastAsia="Times New Roman" w:hAnsi="Times New Roman" w:cs="Times New Roman"/>
                <w:color w:val="181818"/>
                <w:sz w:val="24"/>
                <w:szCs w:val="24"/>
                <w:lang w:eastAsia="ru-RU"/>
              </w:rPr>
              <w:t>Раскрывание и закрыв</w:t>
            </w:r>
            <w:r>
              <w:rPr>
                <w:rFonts w:ascii="Times New Roman" w:eastAsia="Times New Roman" w:hAnsi="Times New Roman" w:cs="Times New Roman"/>
                <w:color w:val="181818"/>
                <w:sz w:val="24"/>
                <w:szCs w:val="24"/>
                <w:lang w:eastAsia="ru-RU"/>
              </w:rPr>
              <w:t>ание рук, подготовка к движению</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992"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3116" w:type="dxa"/>
          </w:tcPr>
          <w:p w:rsidR="00AD4420" w:rsidRPr="002E5E1E" w:rsidRDefault="00AD4420" w:rsidP="00AD4420">
            <w:pPr>
              <w:shd w:val="clear" w:color="auto" w:fill="FFFFFF"/>
              <w:rPr>
                <w:rFonts w:ascii="Times New Roman" w:eastAsia="Times New Roman" w:hAnsi="Times New Roman" w:cs="Times New Roman"/>
                <w:b/>
                <w:i/>
                <w:color w:val="181818"/>
                <w:sz w:val="24"/>
                <w:szCs w:val="24"/>
                <w:lang w:eastAsia="ru-RU"/>
              </w:rPr>
            </w:pPr>
            <w:r w:rsidRPr="002E5E1E">
              <w:rPr>
                <w:rFonts w:ascii="Times New Roman" w:eastAsia="Times New Roman" w:hAnsi="Times New Roman" w:cs="Times New Roman"/>
                <w:b/>
                <w:i/>
                <w:color w:val="181818"/>
                <w:sz w:val="24"/>
                <w:szCs w:val="24"/>
                <w:lang w:eastAsia="ru-RU"/>
              </w:rPr>
              <w:t>Движение плеч и корпуса</w:t>
            </w:r>
          </w:p>
        </w:tc>
        <w:tc>
          <w:tcPr>
            <w:tcW w:w="1514" w:type="dxa"/>
          </w:tcPr>
          <w:p w:rsidR="00AD4420" w:rsidRPr="002E5E1E" w:rsidRDefault="00AD4420" w:rsidP="00AD4420">
            <w:pPr>
              <w:widowControl w:val="0"/>
              <w:tabs>
                <w:tab w:val="left" w:pos="3401"/>
              </w:tabs>
              <w:autoSpaceDE w:val="0"/>
              <w:autoSpaceDN w:val="0"/>
              <w:jc w:val="center"/>
              <w:rPr>
                <w:rFonts w:ascii="Times New Roman" w:eastAsia="Times New Roman" w:hAnsi="Times New Roman" w:cs="Times New Roman"/>
                <w:b/>
                <w:i/>
                <w:sz w:val="24"/>
                <w:szCs w:val="24"/>
              </w:rPr>
            </w:pPr>
            <w:r w:rsidRPr="002E5E1E">
              <w:rPr>
                <w:rFonts w:ascii="Times New Roman" w:eastAsia="Times New Roman" w:hAnsi="Times New Roman" w:cs="Times New Roman"/>
                <w:b/>
                <w:i/>
                <w:sz w:val="24"/>
                <w:szCs w:val="24"/>
              </w:rPr>
              <w:t>10</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ind w:left="34" w:right="-39"/>
              <w:rPr>
                <w:rFonts w:ascii="Times New Roman" w:eastAsia="Times New Roman" w:hAnsi="Times New Roman" w:cs="Times New Roman"/>
                <w:bCs/>
                <w:sz w:val="24"/>
                <w:szCs w:val="24"/>
                <w:lang w:eastAsia="ru-RU"/>
              </w:rPr>
            </w:pPr>
            <w:r w:rsidRPr="0057448C">
              <w:rPr>
                <w:rFonts w:ascii="Times New Roman" w:eastAsia="Times New Roman" w:hAnsi="Times New Roman" w:cs="Times New Roman"/>
                <w:sz w:val="24"/>
                <w:szCs w:val="24"/>
                <w:lang w:eastAsia="ru-RU"/>
              </w:rPr>
              <w:t>Поворотыголовы направо, налево, наклоны головы вверх, вниз, направо, налево, круговое движение головой, </w:t>
            </w:r>
            <w:r w:rsidRPr="0057448C">
              <w:rPr>
                <w:rFonts w:ascii="Times New Roman" w:eastAsia="Times New Roman" w:hAnsi="Times New Roman" w:cs="Times New Roman"/>
                <w:bCs/>
                <w:sz w:val="24"/>
                <w:szCs w:val="24"/>
                <w:lang w:eastAsia="ru-RU"/>
              </w:rPr>
              <w:t>«Уточка»</w:t>
            </w:r>
          </w:p>
          <w:p w:rsidR="00AD4420" w:rsidRPr="0057448C" w:rsidRDefault="00AD4420" w:rsidP="00AD4420">
            <w:pPr>
              <w:shd w:val="clear" w:color="auto" w:fill="FFFFFF"/>
              <w:ind w:left="34"/>
              <w:rPr>
                <w:rFonts w:ascii="Times New Roman" w:eastAsia="Times New Roman" w:hAnsi="Times New Roman" w:cs="Times New Roman"/>
                <w:sz w:val="24"/>
                <w:szCs w:val="24"/>
                <w:lang w:eastAsia="ru-RU"/>
              </w:rPr>
            </w:pPr>
            <w:r w:rsidRPr="0057448C">
              <w:rPr>
                <w:rFonts w:ascii="Times New Roman" w:hAnsi="Times New Roman" w:cs="Times New Roman"/>
                <w:sz w:val="24"/>
                <w:szCs w:val="24"/>
                <w:shd w:val="clear" w:color="auto" w:fill="FFFFFF"/>
              </w:rPr>
              <w:t>Танцевальная импровизация. Свободная танцевальная импровизация под заданную музыку.</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Тренировочный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ind w:hanging="8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Движения плеч: подъем, </w:t>
            </w:r>
            <w:r w:rsidRPr="0057448C">
              <w:rPr>
                <w:rFonts w:ascii="Times New Roman" w:eastAsia="Times New Roman" w:hAnsi="Times New Roman" w:cs="Times New Roman"/>
                <w:sz w:val="24"/>
                <w:szCs w:val="24"/>
                <w:lang w:eastAsia="ru-RU"/>
              </w:rPr>
              <w:t>опускание плеч по очереди, одновременно, круговые движения плечами </w:t>
            </w:r>
          </w:p>
          <w:p w:rsidR="00AD4420" w:rsidRPr="0057448C" w:rsidRDefault="00AD4420" w:rsidP="00AD4420">
            <w:pPr>
              <w:shd w:val="clear" w:color="auto" w:fill="FFFFFF"/>
              <w:rPr>
                <w:rFonts w:ascii="Times New Roman" w:eastAsia="Times New Roman" w:hAnsi="Times New Roman" w:cs="Times New Roman"/>
                <w:sz w:val="24"/>
                <w:szCs w:val="24"/>
                <w:lang w:eastAsia="ru-RU"/>
              </w:rPr>
            </w:pPr>
            <w:r w:rsidRPr="0057448C">
              <w:rPr>
                <w:rFonts w:ascii="Times New Roman" w:eastAsia="Times New Roman" w:hAnsi="Times New Roman" w:cs="Times New Roman"/>
                <w:bCs/>
                <w:sz w:val="24"/>
                <w:szCs w:val="24"/>
                <w:lang w:eastAsia="ru-RU"/>
              </w:rPr>
              <w:t>«Паровозик»</w:t>
            </w:r>
            <w:r w:rsidRPr="0057448C">
              <w:rPr>
                <w:rFonts w:ascii="Times New Roman" w:eastAsia="Times New Roman" w:hAnsi="Times New Roman" w:cs="Times New Roman"/>
                <w:sz w:val="24"/>
                <w:szCs w:val="24"/>
                <w:lang w:eastAsia="ru-RU"/>
              </w:rPr>
              <w:t>, </w:t>
            </w:r>
            <w:r w:rsidRPr="0057448C">
              <w:rPr>
                <w:rFonts w:ascii="Times New Roman" w:eastAsia="Times New Roman" w:hAnsi="Times New Roman" w:cs="Times New Roman"/>
                <w:bCs/>
                <w:sz w:val="24"/>
                <w:szCs w:val="24"/>
                <w:lang w:eastAsia="ru-RU"/>
              </w:rPr>
              <w:t>«Незнайка»</w:t>
            </w:r>
          </w:p>
          <w:p w:rsidR="00AD4420" w:rsidRPr="0057448C" w:rsidRDefault="00AD4420" w:rsidP="00AD4420">
            <w:pPr>
              <w:shd w:val="clear" w:color="auto" w:fill="FFFFFF"/>
              <w:rPr>
                <w:rFonts w:ascii="Times New Roman" w:eastAsia="Times New Roman" w:hAnsi="Times New Roman" w:cs="Times New Roman"/>
                <w:sz w:val="24"/>
                <w:szCs w:val="24"/>
                <w:lang w:eastAsia="ru-RU"/>
              </w:rPr>
            </w:pPr>
            <w:r w:rsidRPr="0057448C">
              <w:rPr>
                <w:rFonts w:ascii="Times New Roman" w:hAnsi="Times New Roman" w:cs="Times New Roman"/>
                <w:sz w:val="24"/>
                <w:szCs w:val="24"/>
                <w:shd w:val="clear" w:color="auto" w:fill="FFFFFF"/>
              </w:rPr>
              <w:t>Индивидуальные занятия</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ind w:left="34"/>
              <w:rPr>
                <w:rFonts w:ascii="Times New Roman" w:eastAsia="Times New Roman" w:hAnsi="Times New Roman" w:cs="Times New Roman"/>
                <w:color w:val="333333"/>
                <w:sz w:val="24"/>
                <w:szCs w:val="24"/>
                <w:lang w:eastAsia="ru-RU"/>
              </w:rPr>
            </w:pPr>
            <w:r w:rsidRPr="002E5E1E">
              <w:rPr>
                <w:rFonts w:ascii="Times New Roman" w:hAnsi="Times New Roman" w:cs="Times New Roman"/>
                <w:color w:val="000000" w:themeColor="text1"/>
                <w:sz w:val="24"/>
                <w:szCs w:val="24"/>
                <w:shd w:val="clear" w:color="auto" w:fill="FFFFFF"/>
              </w:rPr>
              <w:t>Понятие пространственных перестроений: линия, колонна, круг, квадрат. Ритмика. Подготовка ко Дню матери</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rPr>
          <w:trHeight w:val="1410"/>
        </w:trPr>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spacing w:after="168"/>
              <w:ind w:left="34"/>
              <w:rPr>
                <w:rFonts w:ascii="Times New Roman" w:eastAsia="Times New Roman" w:hAnsi="Times New Roman" w:cs="Times New Roman"/>
                <w:color w:val="333333"/>
                <w:sz w:val="24"/>
                <w:szCs w:val="24"/>
                <w:lang w:eastAsia="ru-RU"/>
              </w:rPr>
            </w:pPr>
            <w:r>
              <w:rPr>
                <w:rFonts w:ascii="Times New Roman" w:hAnsi="Times New Roman" w:cs="Times New Roman"/>
                <w:sz w:val="24"/>
                <w:szCs w:val="24"/>
                <w:shd w:val="clear" w:color="auto" w:fill="FFFFFF"/>
              </w:rPr>
              <w:t xml:space="preserve">Репетиция танцев для концерта. </w:t>
            </w:r>
            <w:r w:rsidRPr="0057448C">
              <w:rPr>
                <w:rFonts w:ascii="Times New Roman" w:hAnsi="Times New Roman" w:cs="Times New Roman"/>
                <w:sz w:val="24"/>
                <w:szCs w:val="24"/>
                <w:shd w:val="clear" w:color="auto" w:fill="FFFFFF"/>
              </w:rPr>
              <w:t>Синхронность движений. Отработка четкости и ритмичности движений.</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Репетиция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rPr>
          <w:trHeight w:val="829"/>
        </w:trPr>
        <w:tc>
          <w:tcPr>
            <w:tcW w:w="656" w:type="dxa"/>
            <w:tcBorders>
              <w:bottom w:val="nil"/>
            </w:tcBorders>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92" w:type="dxa"/>
            <w:tcBorders>
              <w:bottom w:val="nil"/>
            </w:tcBorders>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spacing w:after="168"/>
              <w:ind w:left="34"/>
              <w:rPr>
                <w:rFonts w:ascii="Times New Roman" w:eastAsia="Times New Roman" w:hAnsi="Times New Roman" w:cs="Times New Roman"/>
                <w:color w:val="333333"/>
                <w:sz w:val="24"/>
                <w:szCs w:val="24"/>
                <w:lang w:eastAsia="ru-RU"/>
              </w:rPr>
            </w:pPr>
            <w:r w:rsidRPr="002E5E1E">
              <w:rPr>
                <w:rFonts w:ascii="Times New Roman" w:hAnsi="Times New Roman" w:cs="Times New Roman"/>
                <w:color w:val="000000" w:themeColor="text1"/>
                <w:sz w:val="24"/>
                <w:szCs w:val="24"/>
                <w:shd w:val="clear" w:color="auto" w:fill="FFFFFF"/>
              </w:rPr>
              <w:t>Пластические этюды на подражание растений и животных. Репетиция танцев ко Дню матери</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9834" w:type="dxa"/>
            <w:gridSpan w:val="6"/>
            <w:tcBorders>
              <w:top w:val="nil"/>
            </w:tcBorders>
          </w:tcPr>
          <w:p w:rsidR="00AD4420" w:rsidRPr="002E5E1E"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hAnsi="Times New Roman" w:cs="Times New Roman"/>
                <w:b/>
                <w:sz w:val="24"/>
                <w:szCs w:val="24"/>
                <w:shd w:val="clear" w:color="auto" w:fill="FFFFFF"/>
              </w:rPr>
              <w:t>Ритмические этюды – 64</w:t>
            </w:r>
            <w:r w:rsidRPr="002E5E1E">
              <w:rPr>
                <w:rFonts w:ascii="Times New Roman" w:hAnsi="Times New Roman" w:cs="Times New Roman"/>
                <w:b/>
                <w:sz w:val="24"/>
                <w:szCs w:val="24"/>
                <w:shd w:val="clear" w:color="auto" w:fill="FFFFFF"/>
              </w:rPr>
              <w:t xml:space="preserve"> ч.</w:t>
            </w:r>
          </w:p>
        </w:tc>
      </w:tr>
      <w:tr w:rsidR="00AD4420" w:rsidTr="00AD4420">
        <w:tc>
          <w:tcPr>
            <w:tcW w:w="656"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992"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3116" w:type="dxa"/>
          </w:tcPr>
          <w:p w:rsidR="00AD4420" w:rsidRPr="002E5E1E" w:rsidRDefault="00AD4420" w:rsidP="00AD4420">
            <w:pPr>
              <w:widowControl w:val="0"/>
              <w:tabs>
                <w:tab w:val="left" w:pos="3401"/>
              </w:tabs>
              <w:autoSpaceDE w:val="0"/>
              <w:autoSpaceDN w:val="0"/>
              <w:rPr>
                <w:rFonts w:ascii="Times New Roman" w:eastAsia="Times New Roman" w:hAnsi="Times New Roman" w:cs="Times New Roman"/>
                <w:b/>
                <w:i/>
                <w:sz w:val="24"/>
                <w:szCs w:val="24"/>
              </w:rPr>
            </w:pPr>
            <w:r w:rsidRPr="002E5E1E">
              <w:rPr>
                <w:rFonts w:ascii="Times New Roman" w:eastAsia="Times New Roman" w:hAnsi="Times New Roman" w:cs="Times New Roman"/>
                <w:b/>
                <w:i/>
                <w:sz w:val="24"/>
                <w:szCs w:val="24"/>
              </w:rPr>
              <w:t>Творческая импровизация</w:t>
            </w:r>
          </w:p>
        </w:tc>
        <w:tc>
          <w:tcPr>
            <w:tcW w:w="1514" w:type="dxa"/>
          </w:tcPr>
          <w:p w:rsidR="00AD4420" w:rsidRPr="002E5E1E" w:rsidRDefault="00AD4420" w:rsidP="00AD4420">
            <w:pPr>
              <w:widowControl w:val="0"/>
              <w:tabs>
                <w:tab w:val="left" w:pos="3401"/>
              </w:tabs>
              <w:autoSpaceDE w:val="0"/>
              <w:autoSpaceDN w:val="0"/>
              <w:jc w:val="center"/>
              <w:rPr>
                <w:rFonts w:ascii="Times New Roman" w:eastAsia="Times New Roman" w:hAnsi="Times New Roman" w:cs="Times New Roman"/>
                <w:b/>
                <w:i/>
                <w:sz w:val="24"/>
                <w:szCs w:val="24"/>
              </w:rPr>
            </w:pPr>
            <w:r w:rsidRPr="002E5E1E">
              <w:rPr>
                <w:rFonts w:ascii="Times New Roman" w:eastAsia="Times New Roman" w:hAnsi="Times New Roman" w:cs="Times New Roman"/>
                <w:b/>
                <w:i/>
                <w:sz w:val="24"/>
                <w:szCs w:val="24"/>
              </w:rPr>
              <w:t>10</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eastAsia="Times New Roman" w:hAnsi="Times New Roman" w:cs="Times New Roman"/>
                <w:b/>
                <w:color w:val="000000"/>
                <w:sz w:val="24"/>
                <w:szCs w:val="24"/>
                <w:lang w:eastAsia="ru-RU"/>
              </w:rPr>
            </w:pPr>
            <w:r w:rsidRPr="0057448C">
              <w:rPr>
                <w:rFonts w:ascii="Times New Roman" w:hAnsi="Times New Roman" w:cs="Times New Roman"/>
                <w:sz w:val="24"/>
                <w:szCs w:val="24"/>
                <w:shd w:val="clear" w:color="auto" w:fill="FFFFFF"/>
              </w:rPr>
              <w:t xml:space="preserve">Пластические этюды на подражание растений и животных. </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Обучающий урок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hAnsi="Times New Roman" w:cs="Times New Roman"/>
                <w:sz w:val="24"/>
                <w:szCs w:val="24"/>
              </w:rPr>
            </w:pPr>
            <w:r w:rsidRPr="0057448C">
              <w:rPr>
                <w:rFonts w:ascii="Times New Roman" w:hAnsi="Times New Roman" w:cs="Times New Roman"/>
                <w:sz w:val="24"/>
                <w:szCs w:val="24"/>
              </w:rPr>
              <w:t>Импровизация живых существ: человека, кошки, собачки, змеи, рыбки, птицы, балерины, лягушки, бабочки, королевы, принца, зайца.</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hAnsi="Times New Roman" w:cs="Times New Roman"/>
                <w:sz w:val="24"/>
                <w:szCs w:val="24"/>
              </w:rPr>
            </w:pPr>
            <w:r w:rsidRPr="0057448C">
              <w:rPr>
                <w:rFonts w:ascii="Times New Roman" w:hAnsi="Times New Roman" w:cs="Times New Roman"/>
                <w:sz w:val="24"/>
                <w:szCs w:val="24"/>
              </w:rPr>
              <w:t>Импровизация природы: море, волны, лес, дерево, цветок, ветер, речка.</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Игра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E93F42" w:rsidRDefault="00AD4420" w:rsidP="00AD4420">
            <w:pPr>
              <w:widowControl w:val="0"/>
              <w:autoSpaceDE w:val="0"/>
              <w:autoSpaceDN w:val="0"/>
              <w:rPr>
                <w:rFonts w:ascii="Times New Roman" w:hAnsi="Times New Roman" w:cs="Times New Roman"/>
                <w:sz w:val="24"/>
                <w:szCs w:val="24"/>
              </w:rPr>
            </w:pPr>
            <w:r w:rsidRPr="00E93F42">
              <w:rPr>
                <w:rFonts w:ascii="Times New Roman" w:hAnsi="Times New Roman" w:cs="Times New Roman"/>
                <w:sz w:val="24"/>
                <w:szCs w:val="24"/>
                <w:shd w:val="clear" w:color="auto" w:fill="FFFFFF"/>
              </w:rPr>
              <w:t xml:space="preserve">Разучивание мужской и </w:t>
            </w:r>
            <w:r w:rsidRPr="00E93F42">
              <w:rPr>
                <w:rFonts w:ascii="Times New Roman" w:hAnsi="Times New Roman" w:cs="Times New Roman"/>
                <w:sz w:val="24"/>
                <w:szCs w:val="24"/>
                <w:shd w:val="clear" w:color="auto" w:fill="FFFFFF"/>
              </w:rPr>
              <w:lastRenderedPageBreak/>
              <w:t>женской партии «Поклон», «Ковырялочка» вперед и назад</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Обучающий </w:t>
            </w:r>
            <w:r>
              <w:rPr>
                <w:rFonts w:ascii="Times New Roman" w:eastAsia="Times New Roman" w:hAnsi="Times New Roman" w:cs="Times New Roman"/>
                <w:sz w:val="24"/>
                <w:szCs w:val="24"/>
              </w:rPr>
              <w:lastRenderedPageBreak/>
              <w:t>урок</w:t>
            </w:r>
          </w:p>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21</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hAnsi="Times New Roman" w:cs="Times New Roman"/>
                <w:sz w:val="24"/>
                <w:szCs w:val="24"/>
              </w:rPr>
            </w:pPr>
            <w:r w:rsidRPr="0057448C">
              <w:rPr>
                <w:rFonts w:ascii="Times New Roman" w:hAnsi="Times New Roman" w:cs="Times New Roman"/>
                <w:sz w:val="24"/>
                <w:szCs w:val="24"/>
              </w:rPr>
              <w:t>Актёрское мастерство. Мимика и жесты, раскрытие образа с помощью чувств таких как: грусть, радость, обида, счастье, веселье, страданье.</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992"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3116" w:type="dxa"/>
          </w:tcPr>
          <w:p w:rsidR="00AD4420" w:rsidRPr="003F7D8C" w:rsidRDefault="00AD4420" w:rsidP="00AD4420">
            <w:pPr>
              <w:widowControl w:val="0"/>
              <w:autoSpaceDE w:val="0"/>
              <w:autoSpaceDN w:val="0"/>
              <w:rPr>
                <w:rFonts w:ascii="Times New Roman" w:hAnsi="Times New Roman" w:cs="Times New Roman"/>
                <w:b/>
                <w:i/>
                <w:sz w:val="24"/>
                <w:szCs w:val="24"/>
              </w:rPr>
            </w:pPr>
            <w:r w:rsidRPr="003F7D8C">
              <w:rPr>
                <w:rFonts w:ascii="Times New Roman" w:eastAsia="Times New Roman" w:hAnsi="Times New Roman" w:cs="Times New Roman"/>
                <w:b/>
                <w:i/>
                <w:color w:val="000000"/>
                <w:sz w:val="24"/>
                <w:szCs w:val="24"/>
                <w:lang w:eastAsia="ru-RU"/>
              </w:rPr>
              <w:t>Танцевальные движения – этюды на русском материале</w:t>
            </w:r>
          </w:p>
        </w:tc>
        <w:tc>
          <w:tcPr>
            <w:tcW w:w="1514" w:type="dxa"/>
          </w:tcPr>
          <w:p w:rsidR="00AD4420" w:rsidRPr="002E5E1E" w:rsidRDefault="00AD4420" w:rsidP="00AD4420">
            <w:pPr>
              <w:widowControl w:val="0"/>
              <w:tabs>
                <w:tab w:val="left" w:pos="3401"/>
              </w:tabs>
              <w:autoSpaceDE w:val="0"/>
              <w:autoSpaceDN w:val="0"/>
              <w:jc w:val="center"/>
              <w:rPr>
                <w:rFonts w:ascii="Times New Roman" w:eastAsia="Times New Roman" w:hAnsi="Times New Roman" w:cs="Times New Roman"/>
                <w:b/>
                <w:i/>
                <w:sz w:val="24"/>
                <w:szCs w:val="24"/>
              </w:rPr>
            </w:pPr>
            <w:r w:rsidRPr="002E5E1E">
              <w:rPr>
                <w:rFonts w:ascii="Times New Roman" w:eastAsia="Times New Roman" w:hAnsi="Times New Roman" w:cs="Times New Roman"/>
                <w:b/>
                <w:i/>
                <w:sz w:val="24"/>
                <w:szCs w:val="24"/>
              </w:rPr>
              <w:t>12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Народно-хореографический танец. </w:t>
            </w:r>
            <w:r w:rsidRPr="0057448C">
              <w:rPr>
                <w:rFonts w:ascii="Times New Roman" w:eastAsia="Times New Roman" w:hAnsi="Times New Roman" w:cs="Times New Roman"/>
                <w:color w:val="000000"/>
                <w:sz w:val="24"/>
                <w:szCs w:val="24"/>
                <w:lang w:eastAsia="ru-RU"/>
              </w:rPr>
              <w:t>Позиции ног, рук. Упражнения на выстукивания.</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Разучивание танцевальных</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шагов. Шаг с приседанием,</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приставной, с притопом.Подготовка к концерту ко Дн</w:t>
            </w:r>
            <w:r>
              <w:rPr>
                <w:rFonts w:ascii="Times New Roman" w:eastAsia="Times New Roman" w:hAnsi="Times New Roman" w:cs="Times New Roman"/>
                <w:color w:val="000000"/>
                <w:sz w:val="24"/>
                <w:szCs w:val="24"/>
                <w:lang w:eastAsia="ru-RU"/>
              </w:rPr>
              <w:t>ю матери</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hAnsi="Times New Roman" w:cs="Times New Roman"/>
                <w:color w:val="000000"/>
                <w:sz w:val="24"/>
                <w:szCs w:val="24"/>
                <w:shd w:val="clear" w:color="auto" w:fill="FFFFFF"/>
              </w:rPr>
              <w:t>Хороводный шаг: плавный хоровод, змейка с воротцами, движение хороводным шагом со сменой положения рук, не останавливая движений.</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Положения и движения рук:</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 подготовка к началу движения (ладошка на талии);</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 хлопки в ладоши;</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 взмахи платочком (дев.), взмах кистью (мал.);</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 положение «полочка» (руки перед грудью);</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 положение «лодочка».</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Видеоурок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Танцевальные комбинации.</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14215A" w:rsidRDefault="00AD4420" w:rsidP="00AD4420">
            <w:pPr>
              <w:shd w:val="clear" w:color="auto" w:fill="FFFFFF"/>
              <w:rPr>
                <w:rFonts w:ascii="Times New Roman" w:eastAsia="Times New Roman" w:hAnsi="Times New Roman" w:cs="Times New Roman"/>
                <w:color w:val="000000"/>
                <w:sz w:val="24"/>
                <w:szCs w:val="24"/>
                <w:lang w:eastAsia="ru-RU"/>
              </w:rPr>
            </w:pPr>
            <w:r w:rsidRPr="0014215A">
              <w:rPr>
                <w:rFonts w:ascii="Times New Roman" w:eastAsia="Times New Roman" w:hAnsi="Times New Roman" w:cs="Times New Roman"/>
                <w:color w:val="000000"/>
                <w:sz w:val="24"/>
                <w:szCs w:val="24"/>
                <w:lang w:eastAsia="ru-RU"/>
              </w:rPr>
              <w:t>Традиции народа в своеобразии движений. Танец ―Дружба</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народов</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2E5E1E" w:rsidRDefault="00AD4420" w:rsidP="00AD4420">
            <w:pPr>
              <w:rPr>
                <w:rFonts w:ascii="Times New Roman" w:hAnsi="Times New Roman" w:cs="Times New Roman"/>
                <w:b/>
                <w:i/>
                <w:sz w:val="24"/>
                <w:szCs w:val="24"/>
              </w:rPr>
            </w:pPr>
            <w:r w:rsidRPr="002E5E1E">
              <w:rPr>
                <w:rFonts w:ascii="Times New Roman" w:eastAsia="Times New Roman" w:hAnsi="Times New Roman" w:cs="Times New Roman"/>
                <w:b/>
                <w:i/>
                <w:color w:val="000000"/>
                <w:sz w:val="24"/>
                <w:szCs w:val="24"/>
                <w:lang w:eastAsia="ru-RU"/>
              </w:rPr>
              <w:t>Танцевальные движения – этюды на удмуртском материале</w:t>
            </w:r>
          </w:p>
        </w:tc>
        <w:tc>
          <w:tcPr>
            <w:tcW w:w="1514" w:type="dxa"/>
          </w:tcPr>
          <w:p w:rsidR="00AD4420" w:rsidRPr="002E5E1E" w:rsidRDefault="00AD4420" w:rsidP="00AD4420">
            <w:pPr>
              <w:widowControl w:val="0"/>
              <w:tabs>
                <w:tab w:val="left" w:pos="3401"/>
              </w:tabs>
              <w:autoSpaceDE w:val="0"/>
              <w:autoSpaceDN w:val="0"/>
              <w:jc w:val="center"/>
              <w:rPr>
                <w:rFonts w:ascii="Times New Roman" w:eastAsia="Times New Roman" w:hAnsi="Times New Roman" w:cs="Times New Roman"/>
                <w:b/>
                <w:i/>
                <w:sz w:val="24"/>
                <w:szCs w:val="24"/>
              </w:rPr>
            </w:pPr>
            <w:r w:rsidRPr="002E5E1E">
              <w:rPr>
                <w:rFonts w:ascii="Times New Roman" w:eastAsia="Times New Roman" w:hAnsi="Times New Roman" w:cs="Times New Roman"/>
                <w:b/>
                <w:i/>
                <w:sz w:val="24"/>
                <w:szCs w:val="24"/>
              </w:rPr>
              <w:t>14</w:t>
            </w:r>
          </w:p>
        </w:tc>
        <w:tc>
          <w:tcPr>
            <w:tcW w:w="1859" w:type="dxa"/>
          </w:tcPr>
          <w:p w:rsidR="00AD4420" w:rsidRDefault="00AD4420" w:rsidP="00AD4420">
            <w:pPr>
              <w:widowControl w:val="0"/>
              <w:autoSpaceDE w:val="0"/>
              <w:autoSpaceDN w:val="0"/>
              <w:jc w:val="center"/>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b/>
                <w:color w:val="000000"/>
                <w:sz w:val="24"/>
                <w:szCs w:val="24"/>
                <w:lang w:eastAsia="ru-RU"/>
              </w:rPr>
            </w:pPr>
            <w:r w:rsidRPr="0057448C">
              <w:rPr>
                <w:rFonts w:ascii="Times New Roman" w:eastAsia="Times New Roman" w:hAnsi="Times New Roman" w:cs="Times New Roman"/>
                <w:color w:val="000000"/>
                <w:sz w:val="24"/>
                <w:szCs w:val="24"/>
                <w:lang w:eastAsia="ru-RU"/>
              </w:rPr>
              <w:t xml:space="preserve">Народно-хореографический танец. Позиции ног, рук. Упражнения на </w:t>
            </w:r>
            <w:r w:rsidRPr="0057448C">
              <w:rPr>
                <w:rFonts w:ascii="Times New Roman" w:eastAsia="Times New Roman" w:hAnsi="Times New Roman" w:cs="Times New Roman"/>
                <w:color w:val="000000"/>
                <w:sz w:val="24"/>
                <w:szCs w:val="24"/>
                <w:lang w:eastAsia="ru-RU"/>
              </w:rPr>
              <w:lastRenderedPageBreak/>
              <w:t>выстукивания.</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29</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b/>
                <w:color w:val="000000"/>
                <w:sz w:val="24"/>
                <w:szCs w:val="24"/>
                <w:lang w:eastAsia="ru-RU"/>
              </w:rPr>
            </w:pPr>
            <w:r w:rsidRPr="0057448C">
              <w:rPr>
                <w:rFonts w:ascii="Times New Roman" w:eastAsia="Times New Roman" w:hAnsi="Times New Roman" w:cs="Times New Roman"/>
                <w:color w:val="000000"/>
                <w:sz w:val="24"/>
                <w:szCs w:val="24"/>
                <w:lang w:eastAsia="ru-RU"/>
              </w:rPr>
              <w:t>Народно-хореографический танец. Позиции ног, рук. Упражнения на выстукивания.</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rPr>
                <w:rFonts w:ascii="Times New Roman" w:eastAsia="Times New Roman" w:hAnsi="Times New Roman" w:cs="Times New Roman"/>
                <w:b/>
                <w:color w:val="000000"/>
                <w:sz w:val="24"/>
                <w:szCs w:val="24"/>
                <w:lang w:eastAsia="ru-RU"/>
              </w:rPr>
            </w:pPr>
            <w:r w:rsidRPr="0057448C">
              <w:rPr>
                <w:rFonts w:ascii="Times New Roman" w:hAnsi="Times New Roman" w:cs="Times New Roman"/>
                <w:sz w:val="24"/>
                <w:szCs w:val="24"/>
              </w:rPr>
              <w:t>Хороводные игры: «Олле, эшъес, эшлуоме». «Зазегуя, чожуя»</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rPr>
                <w:rFonts w:ascii="Times New Roman" w:eastAsia="Times New Roman" w:hAnsi="Times New Roman" w:cs="Times New Roman"/>
                <w:b/>
                <w:color w:val="000000"/>
                <w:sz w:val="24"/>
                <w:szCs w:val="24"/>
                <w:lang w:eastAsia="ru-RU"/>
              </w:rPr>
            </w:pPr>
            <w:r w:rsidRPr="0057448C">
              <w:rPr>
                <w:rFonts w:ascii="Times New Roman" w:hAnsi="Times New Roman" w:cs="Times New Roman"/>
                <w:sz w:val="24"/>
                <w:szCs w:val="24"/>
              </w:rPr>
              <w:t xml:space="preserve">Индивидуальная и групповая работа. </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rPr>
                <w:rFonts w:ascii="Times New Roman" w:eastAsia="Times New Roman" w:hAnsi="Times New Roman" w:cs="Times New Roman"/>
                <w:b/>
                <w:color w:val="000000"/>
                <w:sz w:val="24"/>
                <w:szCs w:val="24"/>
                <w:lang w:eastAsia="ru-RU"/>
              </w:rPr>
            </w:pPr>
            <w:r w:rsidRPr="0057448C">
              <w:rPr>
                <w:rFonts w:ascii="Times New Roman" w:hAnsi="Times New Roman" w:cs="Times New Roman"/>
                <w:sz w:val="24"/>
                <w:szCs w:val="24"/>
              </w:rPr>
              <w:t>Постановочная работа. Работа над композициями: «Сюангуръес», «Шудонполын»</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Постановочная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rPr>
                <w:rFonts w:ascii="Times New Roman" w:eastAsia="Times New Roman" w:hAnsi="Times New Roman" w:cs="Times New Roman"/>
                <w:b/>
                <w:color w:val="000000"/>
                <w:sz w:val="24"/>
                <w:szCs w:val="24"/>
                <w:lang w:eastAsia="ru-RU"/>
              </w:rPr>
            </w:pPr>
            <w:r w:rsidRPr="0057448C">
              <w:rPr>
                <w:rFonts w:ascii="Times New Roman" w:hAnsi="Times New Roman" w:cs="Times New Roman"/>
                <w:sz w:val="24"/>
                <w:szCs w:val="24"/>
              </w:rPr>
              <w:t>Концертная деятельность. Выступление с подготовленной композицией на различных концертных площадках.</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rPr>
                <w:rFonts w:ascii="Times New Roman" w:eastAsia="Times New Roman" w:hAnsi="Times New Roman" w:cs="Times New Roman"/>
                <w:b/>
                <w:color w:val="000000"/>
                <w:sz w:val="24"/>
                <w:szCs w:val="24"/>
                <w:lang w:eastAsia="ru-RU"/>
              </w:rPr>
            </w:pPr>
            <w:r w:rsidRPr="0057448C">
              <w:rPr>
                <w:rFonts w:ascii="Times New Roman" w:hAnsi="Times New Roman" w:cs="Times New Roman"/>
                <w:sz w:val="24"/>
                <w:szCs w:val="24"/>
              </w:rPr>
              <w:t>Движения национального танца: положение рук, корпуса, притопы</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863775" w:rsidRDefault="00AD4420" w:rsidP="00AD4420">
            <w:pPr>
              <w:rPr>
                <w:rFonts w:ascii="Times New Roman" w:hAnsi="Times New Roman" w:cs="Times New Roman"/>
                <w:b/>
                <w:i/>
                <w:sz w:val="24"/>
                <w:szCs w:val="24"/>
              </w:rPr>
            </w:pPr>
            <w:r w:rsidRPr="00863775">
              <w:rPr>
                <w:rFonts w:ascii="Times New Roman" w:eastAsia="Times New Roman" w:hAnsi="Times New Roman" w:cs="Times New Roman"/>
                <w:b/>
                <w:i/>
                <w:color w:val="000000"/>
                <w:sz w:val="24"/>
                <w:szCs w:val="24"/>
                <w:lang w:eastAsia="ru-RU"/>
              </w:rPr>
              <w:t>Танцевальные движения – этюды на татарском материале</w:t>
            </w:r>
          </w:p>
        </w:tc>
        <w:tc>
          <w:tcPr>
            <w:tcW w:w="1514" w:type="dxa"/>
          </w:tcPr>
          <w:p w:rsidR="00AD4420" w:rsidRPr="008E5BD2" w:rsidRDefault="00AD4420" w:rsidP="00AD4420">
            <w:pPr>
              <w:widowControl w:val="0"/>
              <w:tabs>
                <w:tab w:val="left" w:pos="3401"/>
              </w:tabs>
              <w:autoSpaceDE w:val="0"/>
              <w:autoSpaceDN w:val="0"/>
              <w:jc w:val="center"/>
              <w:rPr>
                <w:rFonts w:ascii="Times New Roman" w:eastAsia="Times New Roman" w:hAnsi="Times New Roman" w:cs="Times New Roman"/>
                <w:b/>
                <w:i/>
                <w:sz w:val="24"/>
                <w:szCs w:val="24"/>
              </w:rPr>
            </w:pPr>
            <w:r w:rsidRPr="008E5BD2">
              <w:rPr>
                <w:rFonts w:ascii="Times New Roman" w:eastAsia="Times New Roman" w:hAnsi="Times New Roman" w:cs="Times New Roman"/>
                <w:b/>
                <w:i/>
                <w:sz w:val="24"/>
                <w:szCs w:val="24"/>
              </w:rPr>
              <w:t>14</w:t>
            </w:r>
          </w:p>
        </w:tc>
        <w:tc>
          <w:tcPr>
            <w:tcW w:w="1859"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423EED" w:rsidRDefault="00AD4420" w:rsidP="00AD4420">
            <w:pPr>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Народно-хореографический танец. Позиции ног, р</w:t>
            </w:r>
            <w:r>
              <w:rPr>
                <w:rFonts w:ascii="Times New Roman" w:eastAsia="Times New Roman" w:hAnsi="Times New Roman" w:cs="Times New Roman"/>
                <w:color w:val="000000"/>
                <w:sz w:val="24"/>
                <w:szCs w:val="24"/>
                <w:lang w:eastAsia="ru-RU"/>
              </w:rPr>
              <w:t xml:space="preserve">ук. </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863775" w:rsidRDefault="00AD4420" w:rsidP="00AD4420">
            <w:pPr>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Народно-хореографический танец. Позиции ног, р</w:t>
            </w:r>
            <w:r>
              <w:rPr>
                <w:rFonts w:ascii="Times New Roman" w:eastAsia="Times New Roman" w:hAnsi="Times New Roman" w:cs="Times New Roman"/>
                <w:color w:val="000000"/>
                <w:sz w:val="24"/>
                <w:szCs w:val="24"/>
                <w:lang w:eastAsia="ru-RU"/>
              </w:rPr>
              <w:t>ук. Упражнения на выстукивания.</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Положения ног и рук.</w:t>
            </w:r>
          </w:p>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 xml:space="preserve">Основной ход. </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Упадание.</w:t>
            </w:r>
          </w:p>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Переступания на каблук и полупальцы.</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Припадание. Гармошка. Прися</w:t>
            </w:r>
            <w:r>
              <w:rPr>
                <w:rStyle w:val="c0"/>
                <w:color w:val="000000"/>
              </w:rPr>
              <w:t xml:space="preserve">дка. </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11"/>
              <w:shd w:val="clear" w:color="auto" w:fill="FFFFFF"/>
              <w:spacing w:before="0" w:beforeAutospacing="0" w:after="0" w:afterAutospacing="0"/>
              <w:ind w:right="616"/>
              <w:rPr>
                <w:color w:val="000000"/>
              </w:rPr>
            </w:pPr>
            <w:r>
              <w:rPr>
                <w:rStyle w:val="c0"/>
                <w:color w:val="000000"/>
              </w:rPr>
              <w:t xml:space="preserve">Положение рук в сольном танце, положение рук в </w:t>
            </w:r>
            <w:r w:rsidRPr="0057448C">
              <w:rPr>
                <w:rStyle w:val="c0"/>
                <w:color w:val="000000"/>
              </w:rPr>
              <w:t>массовых и парных танцах,подготовка к началу движения</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Боковые шаги.</w:t>
            </w:r>
          </w:p>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Хлопки в ладоши.</w:t>
            </w:r>
          </w:p>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Поворот с подскоком на одной ноге.</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992"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3116" w:type="dxa"/>
          </w:tcPr>
          <w:p w:rsidR="00AD4420" w:rsidRPr="00423EED" w:rsidRDefault="00AD4420" w:rsidP="00AD4420">
            <w:pPr>
              <w:rPr>
                <w:rFonts w:ascii="Times New Roman" w:eastAsia="Times New Roman" w:hAnsi="Times New Roman" w:cs="Times New Roman"/>
                <w:b/>
                <w:i/>
                <w:color w:val="000000"/>
                <w:sz w:val="24"/>
                <w:szCs w:val="24"/>
                <w:lang w:eastAsia="ru-RU"/>
              </w:rPr>
            </w:pPr>
            <w:r w:rsidRPr="00423EED">
              <w:rPr>
                <w:rFonts w:ascii="Times New Roman" w:eastAsia="Times New Roman" w:hAnsi="Times New Roman" w:cs="Times New Roman"/>
                <w:b/>
                <w:i/>
                <w:color w:val="000000"/>
                <w:sz w:val="24"/>
                <w:szCs w:val="24"/>
                <w:lang w:eastAsia="ru-RU"/>
              </w:rPr>
              <w:t xml:space="preserve">Танцевальные движения – этюды на марийском </w:t>
            </w:r>
            <w:r w:rsidRPr="00423EED">
              <w:rPr>
                <w:rFonts w:ascii="Times New Roman" w:eastAsia="Times New Roman" w:hAnsi="Times New Roman" w:cs="Times New Roman"/>
                <w:b/>
                <w:i/>
                <w:color w:val="000000"/>
                <w:sz w:val="24"/>
                <w:szCs w:val="24"/>
                <w:lang w:eastAsia="ru-RU"/>
              </w:rPr>
              <w:lastRenderedPageBreak/>
              <w:t>материале</w:t>
            </w:r>
          </w:p>
        </w:tc>
        <w:tc>
          <w:tcPr>
            <w:tcW w:w="1514" w:type="dxa"/>
          </w:tcPr>
          <w:p w:rsidR="00AD4420" w:rsidRPr="008E5BD2" w:rsidRDefault="00AD4420" w:rsidP="00AD4420">
            <w:pPr>
              <w:widowControl w:val="0"/>
              <w:tabs>
                <w:tab w:val="left" w:pos="3401"/>
              </w:tabs>
              <w:autoSpaceDE w:val="0"/>
              <w:autoSpaceDN w:val="0"/>
              <w:jc w:val="center"/>
              <w:rPr>
                <w:rFonts w:ascii="Times New Roman" w:eastAsia="Times New Roman" w:hAnsi="Times New Roman" w:cs="Times New Roman"/>
                <w:b/>
                <w:i/>
                <w:sz w:val="24"/>
                <w:szCs w:val="24"/>
              </w:rPr>
            </w:pPr>
            <w:r w:rsidRPr="008E5BD2">
              <w:rPr>
                <w:rFonts w:ascii="Times New Roman" w:eastAsia="Times New Roman" w:hAnsi="Times New Roman" w:cs="Times New Roman"/>
                <w:b/>
                <w:i/>
                <w:sz w:val="24"/>
                <w:szCs w:val="24"/>
              </w:rPr>
              <w:lastRenderedPageBreak/>
              <w:t>14</w:t>
            </w:r>
          </w:p>
        </w:tc>
        <w:tc>
          <w:tcPr>
            <w:tcW w:w="1859"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rPr>
                <w:rFonts w:ascii="Times New Roman" w:eastAsia="Times New Roman" w:hAnsi="Times New Roman" w:cs="Times New Roman"/>
                <w:b/>
                <w:color w:val="000000"/>
                <w:sz w:val="24"/>
                <w:szCs w:val="24"/>
                <w:lang w:eastAsia="ru-RU"/>
              </w:rPr>
            </w:pPr>
            <w:r w:rsidRPr="0057448C">
              <w:rPr>
                <w:rFonts w:ascii="Times New Roman" w:eastAsia="Times New Roman" w:hAnsi="Times New Roman" w:cs="Times New Roman"/>
                <w:color w:val="000000"/>
                <w:sz w:val="24"/>
                <w:szCs w:val="24"/>
                <w:lang w:eastAsia="ru-RU"/>
              </w:rPr>
              <w:t>Народно-хореографически</w:t>
            </w:r>
            <w:r>
              <w:rPr>
                <w:rFonts w:ascii="Times New Roman" w:eastAsia="Times New Roman" w:hAnsi="Times New Roman" w:cs="Times New Roman"/>
                <w:color w:val="000000"/>
                <w:sz w:val="24"/>
                <w:szCs w:val="24"/>
                <w:lang w:eastAsia="ru-RU"/>
              </w:rPr>
              <w:t xml:space="preserve">й танец. Позиции ног, рук. </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423EED" w:rsidRDefault="00AD4420" w:rsidP="00AD4420">
            <w:pPr>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 xml:space="preserve">Народно-хореографический танец. Позиции ног, рук. Упражнения на выстукивания. </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Основной ход</w:t>
            </w:r>
          </w:p>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Концовочная дробь</w:t>
            </w:r>
          </w:p>
          <w:p w:rsidR="00AD4420" w:rsidRPr="00423EED" w:rsidRDefault="00AD4420" w:rsidP="00AD4420">
            <w:pPr>
              <w:pStyle w:val="c3"/>
              <w:shd w:val="clear" w:color="auto" w:fill="FFFFFF"/>
              <w:spacing w:before="0" w:beforeAutospacing="0" w:after="0" w:afterAutospacing="0"/>
              <w:ind w:right="-6"/>
              <w:rPr>
                <w:color w:val="000000"/>
              </w:rPr>
            </w:pPr>
            <w:r w:rsidRPr="0057448C">
              <w:rPr>
                <w:rStyle w:val="c0"/>
                <w:color w:val="000000"/>
              </w:rPr>
              <w:t>Ковырялочка в воздухе и соскок</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Презентация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Ковырялочка в повороте</w:t>
            </w:r>
          </w:p>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Боковой шаг с приставкой.</w:t>
            </w:r>
          </w:p>
          <w:p w:rsidR="00AD4420" w:rsidRPr="00423EED" w:rsidRDefault="00AD4420" w:rsidP="00AD4420">
            <w:pPr>
              <w:pStyle w:val="c3"/>
              <w:shd w:val="clear" w:color="auto" w:fill="FFFFFF"/>
              <w:spacing w:before="0" w:beforeAutospacing="0" w:after="0" w:afterAutospacing="0"/>
              <w:ind w:right="-6"/>
              <w:rPr>
                <w:color w:val="000000"/>
              </w:rPr>
            </w:pPr>
            <w:r w:rsidRPr="0057448C">
              <w:rPr>
                <w:rStyle w:val="c0"/>
                <w:color w:val="000000"/>
              </w:rPr>
              <w:t>До</w:t>
            </w:r>
            <w:r>
              <w:rPr>
                <w:rStyle w:val="c0"/>
                <w:color w:val="000000"/>
              </w:rPr>
              <w:t>рожка боковая с переступаниями.</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Видеоурок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Дорожка плетеная</w:t>
            </w:r>
          </w:p>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Дробные выстукивания</w:t>
            </w:r>
          </w:p>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Присядка с хлопком</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Присядка с ударом.</w:t>
            </w:r>
          </w:p>
          <w:p w:rsidR="00AD4420" w:rsidRPr="006432DB"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Style w:val="c0"/>
                <w:rFonts w:ascii="Times New Roman" w:hAnsi="Times New Roman" w:cs="Times New Roman"/>
                <w:color w:val="000000"/>
                <w:sz w:val="24"/>
                <w:szCs w:val="24"/>
              </w:rPr>
              <w:t>Маятник</w:t>
            </w:r>
            <w:r w:rsidRPr="0057448C">
              <w:rPr>
                <w:rFonts w:ascii="Times New Roman" w:eastAsia="Times New Roman" w:hAnsi="Times New Roman" w:cs="Times New Roman"/>
                <w:color w:val="000000"/>
                <w:sz w:val="24"/>
                <w:szCs w:val="24"/>
                <w:lang w:eastAsia="ru-RU"/>
              </w:rPr>
              <w:t xml:space="preserve">. </w:t>
            </w:r>
            <w:r w:rsidRPr="006432DB">
              <w:rPr>
                <w:rFonts w:ascii="Times New Roman" w:eastAsia="Times New Roman" w:hAnsi="Times New Roman" w:cs="Times New Roman"/>
                <w:color w:val="000000"/>
                <w:sz w:val="24"/>
                <w:szCs w:val="24"/>
                <w:lang w:eastAsia="ru-RU"/>
              </w:rPr>
              <w:t>Постановка танца,разучивание</w:t>
            </w:r>
          </w:p>
          <w:p w:rsidR="00AD4420" w:rsidRPr="0057448C" w:rsidRDefault="00AD4420" w:rsidP="00AD4420">
            <w:pPr>
              <w:shd w:val="clear" w:color="auto" w:fill="FFFFFF"/>
              <w:rPr>
                <w:rFonts w:ascii="Times New Roman" w:eastAsia="Times New Roman" w:hAnsi="Times New Roman" w:cs="Times New Roman"/>
                <w:b/>
                <w:color w:val="000000"/>
                <w:sz w:val="24"/>
                <w:szCs w:val="24"/>
                <w:lang w:eastAsia="ru-RU"/>
              </w:rPr>
            </w:pPr>
            <w:r w:rsidRPr="006432DB">
              <w:rPr>
                <w:rFonts w:ascii="Times New Roman" w:eastAsia="Times New Roman" w:hAnsi="Times New Roman" w:cs="Times New Roman"/>
                <w:color w:val="000000"/>
                <w:sz w:val="24"/>
                <w:szCs w:val="24"/>
                <w:lang w:eastAsia="ru-RU"/>
              </w:rPr>
              <w:t>характерных движений для марийскоготанца.</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c3"/>
              <w:shd w:val="clear" w:color="auto" w:fill="FFFFFF"/>
              <w:spacing w:before="0" w:beforeAutospacing="0" w:after="0" w:afterAutospacing="0"/>
              <w:ind w:right="-6"/>
              <w:rPr>
                <w:color w:val="000000"/>
              </w:rPr>
            </w:pPr>
            <w:r w:rsidRPr="0057448C">
              <w:rPr>
                <w:rStyle w:val="c0"/>
                <w:color w:val="000000"/>
              </w:rPr>
              <w:t>Присядка с ударом.</w:t>
            </w:r>
          </w:p>
          <w:p w:rsidR="00AD4420" w:rsidRPr="006432DB"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Style w:val="c0"/>
                <w:rFonts w:ascii="Times New Roman" w:hAnsi="Times New Roman" w:cs="Times New Roman"/>
                <w:color w:val="000000"/>
                <w:sz w:val="24"/>
                <w:szCs w:val="24"/>
              </w:rPr>
              <w:t>Маятник</w:t>
            </w:r>
            <w:r w:rsidRPr="0057448C">
              <w:rPr>
                <w:rFonts w:ascii="Times New Roman" w:eastAsia="Times New Roman" w:hAnsi="Times New Roman" w:cs="Times New Roman"/>
                <w:color w:val="000000"/>
                <w:sz w:val="24"/>
                <w:szCs w:val="24"/>
                <w:lang w:eastAsia="ru-RU"/>
              </w:rPr>
              <w:t xml:space="preserve">. </w:t>
            </w:r>
            <w:r w:rsidRPr="006432DB">
              <w:rPr>
                <w:rFonts w:ascii="Times New Roman" w:eastAsia="Times New Roman" w:hAnsi="Times New Roman" w:cs="Times New Roman"/>
                <w:color w:val="000000"/>
                <w:sz w:val="24"/>
                <w:szCs w:val="24"/>
                <w:lang w:eastAsia="ru-RU"/>
              </w:rPr>
              <w:t>Постановка танца,разучивание</w:t>
            </w:r>
          </w:p>
          <w:p w:rsidR="00AD4420" w:rsidRPr="0057448C" w:rsidRDefault="00AD4420" w:rsidP="00AD4420">
            <w:pPr>
              <w:rPr>
                <w:rFonts w:ascii="Times New Roman" w:eastAsia="Times New Roman" w:hAnsi="Times New Roman" w:cs="Times New Roman"/>
                <w:b/>
                <w:color w:val="000000"/>
                <w:sz w:val="24"/>
                <w:szCs w:val="24"/>
                <w:lang w:eastAsia="ru-RU"/>
              </w:rPr>
            </w:pPr>
            <w:r w:rsidRPr="006432DB">
              <w:rPr>
                <w:rFonts w:ascii="Times New Roman" w:eastAsia="Times New Roman" w:hAnsi="Times New Roman" w:cs="Times New Roman"/>
                <w:color w:val="000000"/>
                <w:sz w:val="24"/>
                <w:szCs w:val="24"/>
                <w:lang w:eastAsia="ru-RU"/>
              </w:rPr>
              <w:t>характерных движений для марийскоготанца.</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Разминочный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9834" w:type="dxa"/>
            <w:gridSpan w:val="6"/>
          </w:tcPr>
          <w:p w:rsidR="00AD4420" w:rsidRPr="008E5BD2" w:rsidRDefault="00AD4420" w:rsidP="00AD4420">
            <w:pPr>
              <w:widowControl w:val="0"/>
              <w:tabs>
                <w:tab w:val="left" w:pos="3401"/>
              </w:tabs>
              <w:autoSpaceDE w:val="0"/>
              <w:autoSpaceDN w:val="0"/>
              <w:jc w:val="center"/>
              <w:rPr>
                <w:rFonts w:ascii="Times New Roman" w:eastAsia="Times New Roman" w:hAnsi="Times New Roman" w:cs="Times New Roman"/>
                <w:b/>
                <w:sz w:val="24"/>
                <w:szCs w:val="24"/>
              </w:rPr>
            </w:pPr>
            <w:r w:rsidRPr="008E5BD2">
              <w:rPr>
                <w:rFonts w:ascii="Times New Roman" w:hAnsi="Times New Roman" w:cs="Times New Roman"/>
                <w:b/>
                <w:sz w:val="24"/>
                <w:szCs w:val="24"/>
              </w:rPr>
              <w:t xml:space="preserve">Постановка танцев. Отработка номеров. </w:t>
            </w:r>
            <w:r>
              <w:rPr>
                <w:rFonts w:ascii="Times New Roman" w:hAnsi="Times New Roman" w:cs="Times New Roman"/>
                <w:b/>
                <w:sz w:val="24"/>
                <w:szCs w:val="24"/>
              </w:rPr>
              <w:t>–</w:t>
            </w:r>
            <w:r w:rsidRPr="008E5BD2">
              <w:rPr>
                <w:rFonts w:ascii="Times New Roman" w:hAnsi="Times New Roman" w:cs="Times New Roman"/>
                <w:b/>
                <w:sz w:val="24"/>
                <w:szCs w:val="24"/>
              </w:rPr>
              <w:t xml:space="preserve"> 4</w:t>
            </w:r>
            <w:r>
              <w:rPr>
                <w:rFonts w:ascii="Times New Roman" w:hAnsi="Times New Roman" w:cs="Times New Roman"/>
                <w:b/>
                <w:sz w:val="24"/>
                <w:szCs w:val="24"/>
              </w:rPr>
              <w:t>6 ч.</w:t>
            </w:r>
          </w:p>
        </w:tc>
      </w:tr>
      <w:tr w:rsidR="00AD4420" w:rsidTr="00AD4420">
        <w:tc>
          <w:tcPr>
            <w:tcW w:w="656" w:type="dxa"/>
          </w:tcPr>
          <w:p w:rsidR="00AD4420"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c>
          <w:tcPr>
            <w:tcW w:w="992" w:type="dxa"/>
          </w:tcPr>
          <w:p w:rsidR="00AD4420" w:rsidRPr="00F8134B" w:rsidRDefault="00AD4420" w:rsidP="00AD4420">
            <w:pPr>
              <w:widowControl w:val="0"/>
              <w:tabs>
                <w:tab w:val="left" w:pos="3401"/>
              </w:tabs>
              <w:autoSpaceDE w:val="0"/>
              <w:autoSpaceDN w:val="0"/>
              <w:rPr>
                <w:rFonts w:ascii="Times New Roman" w:eastAsia="Times New Roman" w:hAnsi="Times New Roman" w:cs="Times New Roman"/>
                <w:b/>
                <w:sz w:val="24"/>
                <w:szCs w:val="24"/>
              </w:rPr>
            </w:pPr>
          </w:p>
        </w:tc>
        <w:tc>
          <w:tcPr>
            <w:tcW w:w="3116" w:type="dxa"/>
          </w:tcPr>
          <w:p w:rsidR="00AD4420" w:rsidRPr="00423EED" w:rsidRDefault="00AD4420" w:rsidP="00AD4420">
            <w:pPr>
              <w:pStyle w:val="a5"/>
              <w:spacing w:before="0" w:beforeAutospacing="0" w:after="0" w:afterAutospacing="0"/>
              <w:rPr>
                <w:b/>
                <w:i/>
                <w:color w:val="000000"/>
                <w:shd w:val="clear" w:color="auto" w:fill="FFFFFF"/>
              </w:rPr>
            </w:pPr>
            <w:r w:rsidRPr="00423EED">
              <w:rPr>
                <w:b/>
                <w:i/>
                <w:color w:val="000000"/>
                <w:shd w:val="clear" w:color="auto" w:fill="FFFFFF"/>
              </w:rPr>
              <w:t>Постановка танцев: отработка рук, ног, корпуса, головы в танце</w:t>
            </w:r>
          </w:p>
        </w:tc>
        <w:tc>
          <w:tcPr>
            <w:tcW w:w="1514" w:type="dxa"/>
          </w:tcPr>
          <w:p w:rsidR="00AD4420" w:rsidRPr="008E5BD2" w:rsidRDefault="00AD4420" w:rsidP="00AD4420">
            <w:pPr>
              <w:widowControl w:val="0"/>
              <w:autoSpaceDE w:val="0"/>
              <w:autoSpaceDN w:val="0"/>
              <w:jc w:val="center"/>
              <w:rPr>
                <w:rFonts w:ascii="Times New Roman" w:eastAsia="Times New Roman" w:hAnsi="Times New Roman" w:cs="Times New Roman"/>
                <w:b/>
                <w:i/>
                <w:sz w:val="24"/>
                <w:szCs w:val="24"/>
              </w:rPr>
            </w:pPr>
            <w:r w:rsidRPr="008E5BD2">
              <w:rPr>
                <w:rFonts w:ascii="Times New Roman" w:eastAsia="Times New Roman" w:hAnsi="Times New Roman" w:cs="Times New Roman"/>
                <w:b/>
                <w:i/>
                <w:sz w:val="24"/>
                <w:szCs w:val="24"/>
              </w:rPr>
              <w:t>4</w:t>
            </w:r>
            <w:r>
              <w:rPr>
                <w:rFonts w:ascii="Times New Roman" w:eastAsia="Times New Roman" w:hAnsi="Times New Roman" w:cs="Times New Roman"/>
                <w:b/>
                <w:i/>
                <w:sz w:val="24"/>
                <w:szCs w:val="24"/>
              </w:rPr>
              <w:t>6</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992" w:type="dxa"/>
          </w:tcPr>
          <w:p w:rsidR="00AD4420" w:rsidRPr="00902EB7"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902EB7" w:rsidRDefault="00AD4420" w:rsidP="00AD4420">
            <w:pPr>
              <w:pStyle w:val="a5"/>
              <w:spacing w:before="0" w:beforeAutospacing="0" w:after="0" w:afterAutospacing="0"/>
              <w:rPr>
                <w:color w:val="000000"/>
                <w:shd w:val="clear" w:color="auto" w:fill="FFFFFF"/>
              </w:rPr>
            </w:pPr>
            <w:r w:rsidRPr="0057448C">
              <w:rPr>
                <w:color w:val="000000"/>
                <w:shd w:val="clear" w:color="auto" w:fill="FFFFFF"/>
              </w:rPr>
              <w:t>Элементы танца «Рок-н-ролл»-</w:t>
            </w:r>
            <w:r>
              <w:rPr>
                <w:color w:val="000000"/>
                <w:shd w:val="clear" w:color="auto" w:fill="FFFFFF"/>
              </w:rPr>
              <w:t xml:space="preserve"> основной ход. </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992" w:type="dxa"/>
          </w:tcPr>
          <w:p w:rsidR="00AD4420" w:rsidRPr="00902EB7"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a5"/>
              <w:spacing w:before="0" w:beforeAutospacing="0" w:after="0" w:afterAutospacing="0"/>
              <w:rPr>
                <w:color w:val="000000"/>
                <w:shd w:val="clear" w:color="auto" w:fill="FFFFFF"/>
              </w:rPr>
            </w:pPr>
            <w:r w:rsidRPr="0057448C">
              <w:rPr>
                <w:color w:val="000000"/>
                <w:shd w:val="clear" w:color="auto" w:fill="FFFFFF"/>
              </w:rPr>
              <w:t>Пр</w:t>
            </w:r>
            <w:r>
              <w:rPr>
                <w:color w:val="000000"/>
                <w:shd w:val="clear" w:color="auto" w:fill="FFFFFF"/>
              </w:rPr>
              <w:t>иставные шаги. Прыжки. Повороты</w:t>
            </w:r>
          </w:p>
        </w:tc>
        <w:tc>
          <w:tcPr>
            <w:tcW w:w="1514" w:type="dxa"/>
          </w:tcPr>
          <w:p w:rsidR="00AD4420"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992" w:type="dxa"/>
          </w:tcPr>
          <w:p w:rsidR="00AD4420" w:rsidRPr="00902EB7"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a5"/>
              <w:spacing w:before="0" w:beforeAutospacing="0" w:after="0" w:afterAutospacing="0"/>
              <w:rPr>
                <w:color w:val="000000"/>
                <w:shd w:val="clear" w:color="auto" w:fill="FFFFFF"/>
              </w:rPr>
            </w:pPr>
            <w:r w:rsidRPr="0057448C">
              <w:rPr>
                <w:color w:val="000000"/>
                <w:shd w:val="clear" w:color="auto" w:fill="FFFFFF"/>
              </w:rPr>
              <w:t>Отрабо</w:t>
            </w:r>
            <w:r>
              <w:rPr>
                <w:color w:val="000000"/>
                <w:shd w:val="clear" w:color="auto" w:fill="FFFFFF"/>
              </w:rPr>
              <w:t>тка движений танца «Рок-н-ролл»</w:t>
            </w:r>
          </w:p>
        </w:tc>
        <w:tc>
          <w:tcPr>
            <w:tcW w:w="1514" w:type="dxa"/>
          </w:tcPr>
          <w:p w:rsidR="00AD4420"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992" w:type="dxa"/>
          </w:tcPr>
          <w:p w:rsidR="00AD4420" w:rsidRPr="00902EB7"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pStyle w:val="a5"/>
              <w:spacing w:before="0" w:beforeAutospacing="0" w:after="0" w:afterAutospacing="0"/>
              <w:rPr>
                <w:color w:val="000000"/>
                <w:shd w:val="clear" w:color="auto" w:fill="FFFFFF"/>
              </w:rPr>
            </w:pPr>
            <w:r w:rsidRPr="0057448C">
              <w:rPr>
                <w:color w:val="000000"/>
                <w:shd w:val="clear" w:color="auto" w:fill="FFFFFF"/>
              </w:rPr>
              <w:t>Соединение движений танца «Рок-н-ролл» в комбинации</w:t>
            </w:r>
          </w:p>
        </w:tc>
        <w:tc>
          <w:tcPr>
            <w:tcW w:w="1514" w:type="dxa"/>
          </w:tcPr>
          <w:p w:rsidR="00AD4420"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sidRPr="008F63F1">
              <w:rPr>
                <w:rFonts w:ascii="Times New Roman" w:eastAsia="Times New Roman" w:hAnsi="Times New Roman" w:cs="Times New Roman"/>
                <w:color w:val="000000"/>
                <w:sz w:val="24"/>
                <w:szCs w:val="24"/>
                <w:lang w:eastAsia="ru-RU"/>
              </w:rPr>
              <w:t>Постано</w:t>
            </w:r>
            <w:r>
              <w:rPr>
                <w:rFonts w:ascii="Times New Roman" w:eastAsia="Times New Roman" w:hAnsi="Times New Roman" w:cs="Times New Roman"/>
                <w:color w:val="000000"/>
                <w:sz w:val="24"/>
                <w:szCs w:val="24"/>
                <w:lang w:eastAsia="ru-RU"/>
              </w:rPr>
              <w:t>вка танцевальных номеров к 9 мая</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8F63F1">
              <w:rPr>
                <w:rFonts w:ascii="Times New Roman" w:eastAsia="Times New Roman" w:hAnsi="Times New Roman" w:cs="Times New Roman"/>
                <w:color w:val="000000"/>
                <w:sz w:val="24"/>
                <w:szCs w:val="24"/>
                <w:lang w:eastAsia="ru-RU"/>
              </w:rPr>
              <w:t xml:space="preserve">Знакомство с музыкой. </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Разучивание</w:t>
            </w:r>
            <w:r>
              <w:rPr>
                <w:rFonts w:ascii="Times New Roman" w:eastAsia="Times New Roman" w:hAnsi="Times New Roman" w:cs="Times New Roman"/>
                <w:color w:val="000000"/>
                <w:sz w:val="24"/>
                <w:szCs w:val="24"/>
                <w:lang w:eastAsia="ru-RU"/>
              </w:rPr>
              <w:t xml:space="preserve"> движения к танцу «9 мая – День Победы</w:t>
            </w:r>
            <w:r w:rsidRPr="0057448C">
              <w:rPr>
                <w:rFonts w:ascii="Times New Roman" w:eastAsia="Times New Roman" w:hAnsi="Times New Roman" w:cs="Times New Roman"/>
                <w:color w:val="000000"/>
                <w:sz w:val="24"/>
                <w:szCs w:val="24"/>
                <w:lang w:eastAsia="ru-RU"/>
              </w:rPr>
              <w:t>»</w:t>
            </w:r>
          </w:p>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sidRPr="008F63F1">
              <w:rPr>
                <w:rFonts w:ascii="Times New Roman" w:eastAsia="Times New Roman" w:hAnsi="Times New Roman" w:cs="Times New Roman"/>
                <w:color w:val="000000"/>
                <w:sz w:val="24"/>
                <w:szCs w:val="24"/>
                <w:lang w:eastAsia="ru-RU"/>
              </w:rPr>
              <w:t>Отработкадвижений</w:t>
            </w:r>
          </w:p>
          <w:p w:rsidR="00AD4420" w:rsidRPr="0057448C" w:rsidRDefault="00AD4420" w:rsidP="00AD4420">
            <w:pPr>
              <w:shd w:val="clear" w:color="auto" w:fill="FFFFFF"/>
              <w:rPr>
                <w:rFonts w:ascii="Times New Roman" w:hAnsi="Times New Roman" w:cs="Times New Roman"/>
                <w:color w:val="030303"/>
                <w:sz w:val="24"/>
                <w:szCs w:val="24"/>
              </w:rPr>
            </w:pPr>
            <w:r>
              <w:rPr>
                <w:rFonts w:ascii="Times New Roman" w:eastAsia="Times New Roman" w:hAnsi="Times New Roman" w:cs="Times New Roman"/>
                <w:color w:val="000000"/>
                <w:sz w:val="24"/>
                <w:szCs w:val="24"/>
                <w:lang w:eastAsia="ru-RU"/>
              </w:rPr>
              <w:t>«Ах, эти тучи в голубом</w:t>
            </w:r>
            <w:r w:rsidRPr="008F63F1">
              <w:rPr>
                <w:rFonts w:ascii="Times New Roman" w:eastAsia="Times New Roman" w:hAnsi="Times New Roman" w:cs="Times New Roman"/>
                <w:color w:val="000000"/>
                <w:sz w:val="24"/>
                <w:szCs w:val="24"/>
                <w:lang w:eastAsia="ru-RU"/>
              </w:rPr>
              <w:t>».</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sidRPr="00F82B43">
              <w:rPr>
                <w:rFonts w:ascii="Times New Roman" w:eastAsia="Times New Roman" w:hAnsi="Times New Roman" w:cs="Times New Roman"/>
                <w:sz w:val="24"/>
                <w:szCs w:val="24"/>
              </w:rPr>
              <w:t xml:space="preserve">Репетиция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Постановка танцевальных </w:t>
            </w:r>
            <w:r>
              <w:rPr>
                <w:rFonts w:ascii="Times New Roman" w:eastAsia="Times New Roman" w:hAnsi="Times New Roman" w:cs="Times New Roman"/>
                <w:color w:val="000000"/>
                <w:sz w:val="24"/>
                <w:szCs w:val="24"/>
                <w:lang w:eastAsia="ru-RU"/>
              </w:rPr>
              <w:lastRenderedPageBreak/>
              <w:t>номеров к 9 мая</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8F63F1">
              <w:rPr>
                <w:rFonts w:ascii="Times New Roman" w:eastAsia="Times New Roman" w:hAnsi="Times New Roman" w:cs="Times New Roman"/>
                <w:color w:val="000000"/>
                <w:sz w:val="24"/>
                <w:szCs w:val="24"/>
                <w:lang w:eastAsia="ru-RU"/>
              </w:rPr>
              <w:t xml:space="preserve">Знакомство с музыкой. </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Разучивание</w:t>
            </w:r>
            <w:r>
              <w:rPr>
                <w:rFonts w:ascii="Times New Roman" w:eastAsia="Times New Roman" w:hAnsi="Times New Roman" w:cs="Times New Roman"/>
                <w:color w:val="000000"/>
                <w:sz w:val="24"/>
                <w:szCs w:val="24"/>
                <w:lang w:eastAsia="ru-RU"/>
              </w:rPr>
              <w:t xml:space="preserve"> движения к танцу «9 мая - День Победы</w:t>
            </w:r>
            <w:r w:rsidRPr="0057448C">
              <w:rPr>
                <w:rFonts w:ascii="Times New Roman" w:eastAsia="Times New Roman" w:hAnsi="Times New Roman" w:cs="Times New Roman"/>
                <w:color w:val="000000"/>
                <w:sz w:val="24"/>
                <w:szCs w:val="24"/>
                <w:lang w:eastAsia="ru-RU"/>
              </w:rPr>
              <w:t>»</w:t>
            </w:r>
          </w:p>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sidRPr="008F63F1">
              <w:rPr>
                <w:rFonts w:ascii="Times New Roman" w:eastAsia="Times New Roman" w:hAnsi="Times New Roman" w:cs="Times New Roman"/>
                <w:color w:val="000000"/>
                <w:sz w:val="24"/>
                <w:szCs w:val="24"/>
                <w:lang w:eastAsia="ru-RU"/>
              </w:rPr>
              <w:t>Отработкадвижений</w:t>
            </w:r>
          </w:p>
          <w:p w:rsidR="00AD4420" w:rsidRPr="0057448C" w:rsidRDefault="00AD4420" w:rsidP="00AD4420">
            <w:pPr>
              <w:widowControl w:val="0"/>
              <w:autoSpaceDE w:val="0"/>
              <w:autoSpaceDN w:val="0"/>
              <w:rPr>
                <w:rFonts w:ascii="Times New Roman" w:hAnsi="Times New Roman" w:cs="Times New Roman"/>
                <w:color w:val="030303"/>
                <w:sz w:val="24"/>
                <w:szCs w:val="24"/>
                <w:shd w:val="clear" w:color="auto" w:fill="FFFFFF"/>
              </w:rPr>
            </w:pPr>
            <w:r>
              <w:rPr>
                <w:rFonts w:ascii="Times New Roman" w:eastAsia="Times New Roman" w:hAnsi="Times New Roman" w:cs="Times New Roman"/>
                <w:color w:val="000000"/>
                <w:sz w:val="24"/>
                <w:szCs w:val="24"/>
                <w:lang w:eastAsia="ru-RU"/>
              </w:rPr>
              <w:t>«Смуглянка</w:t>
            </w:r>
            <w:r w:rsidRPr="008F63F1">
              <w:rPr>
                <w:rFonts w:ascii="Times New Roman" w:eastAsia="Times New Roman" w:hAnsi="Times New Roman" w:cs="Times New Roman"/>
                <w:color w:val="000000"/>
                <w:sz w:val="24"/>
                <w:szCs w:val="24"/>
                <w:lang w:eastAsia="ru-RU"/>
              </w:rPr>
              <w:t>».</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Постановка танцевальных номеров к 9 мая</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8F63F1">
              <w:rPr>
                <w:rFonts w:ascii="Times New Roman" w:eastAsia="Times New Roman" w:hAnsi="Times New Roman" w:cs="Times New Roman"/>
                <w:color w:val="000000"/>
                <w:sz w:val="24"/>
                <w:szCs w:val="24"/>
                <w:lang w:eastAsia="ru-RU"/>
              </w:rPr>
              <w:t xml:space="preserve">Знакомство с музыкой. </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Разучивание</w:t>
            </w:r>
            <w:r w:rsidRPr="008F63F1">
              <w:rPr>
                <w:rFonts w:ascii="Times New Roman" w:eastAsia="Times New Roman" w:hAnsi="Times New Roman" w:cs="Times New Roman"/>
                <w:color w:val="000000"/>
                <w:sz w:val="24"/>
                <w:szCs w:val="24"/>
                <w:lang w:eastAsia="ru-RU"/>
              </w:rPr>
              <w:t xml:space="preserve"> движения к танцу </w:t>
            </w:r>
            <w:r>
              <w:rPr>
                <w:rFonts w:ascii="Times New Roman" w:eastAsia="Times New Roman" w:hAnsi="Times New Roman" w:cs="Times New Roman"/>
                <w:color w:val="000000"/>
                <w:sz w:val="24"/>
                <w:szCs w:val="24"/>
                <w:lang w:eastAsia="ru-RU"/>
              </w:rPr>
              <w:t>«9 мая – День Победы»</w:t>
            </w:r>
          </w:p>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sidRPr="008F63F1">
              <w:rPr>
                <w:rFonts w:ascii="Times New Roman" w:eastAsia="Times New Roman" w:hAnsi="Times New Roman" w:cs="Times New Roman"/>
                <w:color w:val="000000"/>
                <w:sz w:val="24"/>
                <w:szCs w:val="24"/>
                <w:lang w:eastAsia="ru-RU"/>
              </w:rPr>
              <w:t>Отработкадвижений</w:t>
            </w:r>
          </w:p>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«Синий платочек</w:t>
            </w:r>
            <w:r w:rsidRPr="008F63F1">
              <w:rPr>
                <w:rFonts w:ascii="Times New Roman" w:eastAsia="Times New Roman" w:hAnsi="Times New Roman" w:cs="Times New Roman"/>
                <w:color w:val="000000"/>
                <w:sz w:val="24"/>
                <w:szCs w:val="24"/>
                <w:lang w:eastAsia="ru-RU"/>
              </w:rPr>
              <w:t>».</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Постановка танцевальных номеров к 9 мая</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Постановка танцевальных</w:t>
            </w:r>
            <w:r w:rsidRPr="008F63F1">
              <w:rPr>
                <w:rFonts w:ascii="Times New Roman" w:eastAsia="Times New Roman" w:hAnsi="Times New Roman" w:cs="Times New Roman"/>
                <w:color w:val="000000"/>
                <w:sz w:val="24"/>
                <w:szCs w:val="24"/>
                <w:lang w:eastAsia="ru-RU"/>
              </w:rPr>
              <w:t xml:space="preserve">Знакомство с музыкой. </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Разучивание</w:t>
            </w:r>
            <w:r w:rsidRPr="008F63F1">
              <w:rPr>
                <w:rFonts w:ascii="Times New Roman" w:eastAsia="Times New Roman" w:hAnsi="Times New Roman" w:cs="Times New Roman"/>
                <w:color w:val="000000"/>
                <w:sz w:val="24"/>
                <w:szCs w:val="24"/>
                <w:lang w:eastAsia="ru-RU"/>
              </w:rPr>
              <w:t xml:space="preserve"> движения к танцу «</w:t>
            </w:r>
            <w:r>
              <w:rPr>
                <w:rFonts w:ascii="Times New Roman" w:eastAsia="Times New Roman" w:hAnsi="Times New Roman" w:cs="Times New Roman"/>
                <w:color w:val="000000"/>
                <w:sz w:val="24"/>
                <w:szCs w:val="24"/>
                <w:lang w:eastAsia="ru-RU"/>
              </w:rPr>
              <w:t>9 мая - День Победы</w:t>
            </w:r>
            <w:r w:rsidRPr="0057448C">
              <w:rPr>
                <w:rFonts w:ascii="Times New Roman" w:eastAsia="Times New Roman" w:hAnsi="Times New Roman" w:cs="Times New Roman"/>
                <w:color w:val="000000"/>
                <w:sz w:val="24"/>
                <w:szCs w:val="24"/>
                <w:lang w:eastAsia="ru-RU"/>
              </w:rPr>
              <w:t>»</w:t>
            </w:r>
          </w:p>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sidRPr="008F63F1">
              <w:rPr>
                <w:rFonts w:ascii="Times New Roman" w:eastAsia="Times New Roman" w:hAnsi="Times New Roman" w:cs="Times New Roman"/>
                <w:color w:val="000000"/>
                <w:sz w:val="24"/>
                <w:szCs w:val="24"/>
                <w:lang w:eastAsia="ru-RU"/>
              </w:rPr>
              <w:t>Отработкадвижений</w:t>
            </w:r>
          </w:p>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«Дорога на Берлин</w:t>
            </w:r>
            <w:r w:rsidRPr="008F63F1">
              <w:rPr>
                <w:rFonts w:ascii="Times New Roman" w:eastAsia="Times New Roman" w:hAnsi="Times New Roman" w:cs="Times New Roman"/>
                <w:color w:val="000000"/>
                <w:sz w:val="24"/>
                <w:szCs w:val="24"/>
                <w:lang w:eastAsia="ru-RU"/>
              </w:rPr>
              <w:t>».</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Постановка танцевальных номеров к 9 мая</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Постановка танцевальных</w:t>
            </w:r>
            <w:r w:rsidRPr="008F63F1">
              <w:rPr>
                <w:rFonts w:ascii="Times New Roman" w:eastAsia="Times New Roman" w:hAnsi="Times New Roman" w:cs="Times New Roman"/>
                <w:color w:val="000000"/>
                <w:sz w:val="24"/>
                <w:szCs w:val="24"/>
                <w:lang w:eastAsia="ru-RU"/>
              </w:rPr>
              <w:t xml:space="preserve">Знакомство с музыкой. </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Разучивание</w:t>
            </w:r>
            <w:r w:rsidRPr="008F63F1">
              <w:rPr>
                <w:rFonts w:ascii="Times New Roman" w:eastAsia="Times New Roman" w:hAnsi="Times New Roman" w:cs="Times New Roman"/>
                <w:color w:val="000000"/>
                <w:sz w:val="24"/>
                <w:szCs w:val="24"/>
                <w:lang w:eastAsia="ru-RU"/>
              </w:rPr>
              <w:t xml:space="preserve"> движения к танцу «</w:t>
            </w:r>
            <w:r>
              <w:rPr>
                <w:rFonts w:ascii="Times New Roman" w:eastAsia="Times New Roman" w:hAnsi="Times New Roman" w:cs="Times New Roman"/>
                <w:color w:val="000000"/>
                <w:sz w:val="24"/>
                <w:szCs w:val="24"/>
                <w:lang w:eastAsia="ru-RU"/>
              </w:rPr>
              <w:t>9 мая - День Победы</w:t>
            </w:r>
            <w:r w:rsidRPr="0057448C">
              <w:rPr>
                <w:rFonts w:ascii="Times New Roman" w:eastAsia="Times New Roman" w:hAnsi="Times New Roman" w:cs="Times New Roman"/>
                <w:color w:val="000000"/>
                <w:sz w:val="24"/>
                <w:szCs w:val="24"/>
                <w:lang w:eastAsia="ru-RU"/>
              </w:rPr>
              <w:t>»</w:t>
            </w:r>
          </w:p>
          <w:p w:rsidR="00AD4420" w:rsidRPr="008F63F1" w:rsidRDefault="00AD4420" w:rsidP="00AD4420">
            <w:pPr>
              <w:shd w:val="clear" w:color="auto" w:fill="FFFFFF"/>
              <w:rPr>
                <w:rFonts w:ascii="Times New Roman" w:eastAsia="Times New Roman" w:hAnsi="Times New Roman" w:cs="Times New Roman"/>
                <w:color w:val="000000"/>
                <w:sz w:val="24"/>
                <w:szCs w:val="24"/>
                <w:lang w:eastAsia="ru-RU"/>
              </w:rPr>
            </w:pPr>
            <w:r w:rsidRPr="008F63F1">
              <w:rPr>
                <w:rFonts w:ascii="Times New Roman" w:eastAsia="Times New Roman" w:hAnsi="Times New Roman" w:cs="Times New Roman"/>
                <w:color w:val="000000"/>
                <w:sz w:val="24"/>
                <w:szCs w:val="24"/>
                <w:lang w:eastAsia="ru-RU"/>
              </w:rPr>
              <w:t>Отработкадвижений</w:t>
            </w:r>
          </w:p>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ru-RU"/>
              </w:rPr>
              <w:t>«Казаки</w:t>
            </w:r>
            <w:r w:rsidRPr="008F63F1">
              <w:rPr>
                <w:rFonts w:ascii="Times New Roman" w:eastAsia="Times New Roman" w:hAnsi="Times New Roman" w:cs="Times New Roman"/>
                <w:color w:val="000000"/>
                <w:sz w:val="24"/>
                <w:szCs w:val="24"/>
                <w:lang w:eastAsia="ru-RU"/>
              </w:rPr>
              <w:t>».</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Разминка.</w:t>
            </w:r>
            <w:r w:rsidRPr="0057448C">
              <w:rPr>
                <w:rFonts w:ascii="Times New Roman" w:eastAsia="Times New Roman" w:hAnsi="Times New Roman" w:cs="Times New Roman"/>
                <w:color w:val="000000"/>
                <w:sz w:val="24"/>
                <w:szCs w:val="24"/>
                <w:lang w:eastAsia="ru-RU"/>
              </w:rPr>
              <w:t xml:space="preserve"> Теоретические</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сведения.</w:t>
            </w:r>
          </w:p>
          <w:p w:rsidR="00AD4420" w:rsidRPr="001304E4" w:rsidRDefault="00AD4420" w:rsidP="00AD4420">
            <w:pPr>
              <w:shd w:val="clear" w:color="auto" w:fill="FFFFFF"/>
              <w:rPr>
                <w:rFonts w:ascii="Times New Roman" w:eastAsia="Times New Roman" w:hAnsi="Times New Roman" w:cs="Times New Roman"/>
                <w:color w:val="000000"/>
                <w:sz w:val="24"/>
                <w:szCs w:val="24"/>
                <w:lang w:eastAsia="ru-RU"/>
              </w:rPr>
            </w:pPr>
            <w:r w:rsidRPr="0057448C">
              <w:rPr>
                <w:rFonts w:ascii="Times New Roman" w:eastAsia="Times New Roman" w:hAnsi="Times New Roman" w:cs="Times New Roman"/>
                <w:color w:val="000000"/>
                <w:sz w:val="24"/>
                <w:szCs w:val="24"/>
                <w:lang w:eastAsia="ru-RU"/>
              </w:rPr>
              <w:t>Разучивание п</w:t>
            </w:r>
            <w:r>
              <w:rPr>
                <w:rFonts w:ascii="Times New Roman" w:eastAsia="Times New Roman" w:hAnsi="Times New Roman" w:cs="Times New Roman"/>
                <w:color w:val="000000"/>
                <w:sz w:val="24"/>
                <w:szCs w:val="24"/>
                <w:lang w:eastAsia="ru-RU"/>
              </w:rPr>
              <w:t>ростых движений к танцу «Встанем»</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Разминка. </w:t>
            </w:r>
            <w:r w:rsidRPr="0057448C">
              <w:rPr>
                <w:rFonts w:ascii="Times New Roman" w:eastAsia="Times New Roman" w:hAnsi="Times New Roman" w:cs="Times New Roman"/>
                <w:color w:val="000000"/>
                <w:sz w:val="24"/>
                <w:szCs w:val="24"/>
                <w:lang w:eastAsia="ru-RU"/>
              </w:rPr>
              <w:t>Теоретические</w:t>
            </w:r>
          </w:p>
          <w:p w:rsidR="00AD4420" w:rsidRPr="0057448C"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сведения.</w:t>
            </w:r>
          </w:p>
          <w:p w:rsidR="00AD4420" w:rsidRPr="001304E4"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Разучивание движений к танцу «Встанем</w:t>
            </w:r>
            <w:r w:rsidRPr="0057448C">
              <w:rPr>
                <w:rFonts w:ascii="Times New Roman" w:eastAsia="Times New Roman" w:hAnsi="Times New Roman" w:cs="Times New Roman"/>
                <w:color w:val="000000"/>
                <w:sz w:val="24"/>
                <w:szCs w:val="24"/>
                <w:lang w:eastAsia="ru-RU"/>
              </w:rPr>
              <w:t>»</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sidRPr="00F82B43">
              <w:rPr>
                <w:rFonts w:ascii="Times New Roman" w:eastAsia="Times New Roman" w:hAnsi="Times New Roman" w:cs="Times New Roman"/>
                <w:sz w:val="24"/>
                <w:szCs w:val="24"/>
              </w:rPr>
              <w:t xml:space="preserve">Репетиция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1304E4" w:rsidRDefault="00AD4420" w:rsidP="00AD4420">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Разучивание движений к танцу «Встанем</w:t>
            </w:r>
            <w:r w:rsidRPr="0057448C">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Отработка четкости и ритмичности движений</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sidRPr="0097393C">
              <w:rPr>
                <w:rFonts w:ascii="Times New Roman" w:eastAsia="Times New Roman" w:hAnsi="Times New Roman" w:cs="Times New Roman"/>
                <w:sz w:val="24"/>
                <w:szCs w:val="24"/>
              </w:rPr>
              <w:t xml:space="preserve">Репетиция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B14C1" w:rsidRDefault="00AD4420" w:rsidP="00AD4420">
            <w:pPr>
              <w:pStyle w:val="a5"/>
              <w:spacing w:before="0" w:beforeAutospacing="0" w:after="0" w:afterAutospacing="0"/>
              <w:rPr>
                <w:color w:val="000000"/>
                <w:shd w:val="clear" w:color="auto" w:fill="FFFFFF"/>
              </w:rPr>
            </w:pPr>
            <w:r w:rsidRPr="005B14C1">
              <w:rPr>
                <w:color w:val="000000"/>
                <w:shd w:val="clear" w:color="auto" w:fill="FFFFFF"/>
              </w:rPr>
              <w:t>Разминка. Что такое флешмоб?</w:t>
            </w:r>
          </w:p>
          <w:p w:rsidR="00AD4420" w:rsidRPr="005B14C1" w:rsidRDefault="00AD4420" w:rsidP="00AD4420">
            <w:pPr>
              <w:widowControl w:val="0"/>
              <w:tabs>
                <w:tab w:val="left" w:pos="3401"/>
              </w:tabs>
              <w:autoSpaceDE w:val="0"/>
              <w:autoSpaceDN w:val="0"/>
              <w:rPr>
                <w:rFonts w:ascii="Times New Roman" w:eastAsia="Times New Roman" w:hAnsi="Times New Roman" w:cs="Times New Roman"/>
                <w:sz w:val="24"/>
                <w:szCs w:val="24"/>
              </w:rPr>
            </w:pPr>
            <w:r w:rsidRPr="005B14C1">
              <w:rPr>
                <w:rFonts w:ascii="Times New Roman" w:hAnsi="Times New Roman" w:cs="Times New Roman"/>
                <w:color w:val="000000"/>
                <w:sz w:val="24"/>
                <w:szCs w:val="24"/>
                <w:shd w:val="clear" w:color="auto" w:fill="FFFFFF"/>
              </w:rPr>
              <w:lastRenderedPageBreak/>
              <w:t>Разучивание движения к флешмобу</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1859" w:type="dxa"/>
          </w:tcPr>
          <w:p w:rsidR="00AD4420" w:rsidRDefault="00AD4420" w:rsidP="00AD4420">
            <w:r w:rsidRPr="0097393C">
              <w:rPr>
                <w:rFonts w:ascii="Times New Roman" w:eastAsia="Times New Roman" w:hAnsi="Times New Roman" w:cs="Times New Roman"/>
                <w:sz w:val="24"/>
                <w:szCs w:val="24"/>
              </w:rPr>
              <w:t xml:space="preserve">Репетиция </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62</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B14C1" w:rsidRDefault="00AD4420" w:rsidP="00AD4420">
            <w:pPr>
              <w:pStyle w:val="a5"/>
              <w:spacing w:before="0" w:beforeAutospacing="0" w:after="0" w:afterAutospacing="0"/>
              <w:rPr>
                <w:color w:val="000000"/>
                <w:shd w:val="clear" w:color="auto" w:fill="FFFFFF"/>
              </w:rPr>
            </w:pPr>
            <w:r>
              <w:rPr>
                <w:color w:val="000000"/>
                <w:shd w:val="clear" w:color="auto" w:fill="FFFFFF"/>
              </w:rPr>
              <w:t>Разминка.</w:t>
            </w:r>
          </w:p>
          <w:p w:rsidR="00AD4420" w:rsidRPr="005B14C1" w:rsidRDefault="00AD4420" w:rsidP="00AD4420">
            <w:pPr>
              <w:widowControl w:val="0"/>
              <w:tabs>
                <w:tab w:val="left" w:pos="3401"/>
              </w:tabs>
              <w:autoSpaceDE w:val="0"/>
              <w:autoSpaceDN w:val="0"/>
              <w:rPr>
                <w:rFonts w:ascii="Times New Roman" w:eastAsia="Times New Roman" w:hAnsi="Times New Roman" w:cs="Times New Roman"/>
                <w:sz w:val="24"/>
                <w:szCs w:val="24"/>
              </w:rPr>
            </w:pPr>
            <w:r w:rsidRPr="005B14C1">
              <w:rPr>
                <w:rFonts w:ascii="Times New Roman" w:hAnsi="Times New Roman" w:cs="Times New Roman"/>
                <w:color w:val="000000"/>
                <w:sz w:val="24"/>
                <w:szCs w:val="24"/>
                <w:shd w:val="clear" w:color="auto" w:fill="FFFFFF"/>
              </w:rPr>
              <w:t>Разучивание движения к флешмобу</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B14C1" w:rsidRDefault="00AD4420" w:rsidP="00AD4420">
            <w:pPr>
              <w:pStyle w:val="a5"/>
              <w:spacing w:before="0" w:beforeAutospacing="0" w:after="0" w:afterAutospacing="0"/>
              <w:rPr>
                <w:color w:val="000000"/>
                <w:shd w:val="clear" w:color="auto" w:fill="FFFFFF"/>
              </w:rPr>
            </w:pPr>
            <w:r>
              <w:rPr>
                <w:color w:val="000000"/>
                <w:shd w:val="clear" w:color="auto" w:fill="FFFFFF"/>
              </w:rPr>
              <w:t>Разминка.</w:t>
            </w:r>
          </w:p>
          <w:p w:rsidR="00AD4420" w:rsidRPr="005B14C1" w:rsidRDefault="00AD4420" w:rsidP="00AD4420">
            <w:pPr>
              <w:widowControl w:val="0"/>
              <w:autoSpaceDE w:val="0"/>
              <w:autoSpaceDN w:val="0"/>
              <w:rPr>
                <w:rFonts w:ascii="Times New Roman" w:hAnsi="Times New Roman" w:cs="Times New Roman"/>
                <w:color w:val="030303"/>
                <w:sz w:val="24"/>
                <w:szCs w:val="24"/>
                <w:shd w:val="clear" w:color="auto" w:fill="FFFFFF"/>
              </w:rPr>
            </w:pPr>
            <w:r w:rsidRPr="005B14C1">
              <w:rPr>
                <w:rFonts w:ascii="Times New Roman" w:hAnsi="Times New Roman" w:cs="Times New Roman"/>
                <w:color w:val="000000"/>
                <w:sz w:val="24"/>
                <w:szCs w:val="24"/>
                <w:shd w:val="clear" w:color="auto" w:fill="FFFFFF"/>
              </w:rPr>
              <w:t>Разучивание движения к флешмобу</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B14C1" w:rsidRDefault="00AD4420" w:rsidP="00AD4420">
            <w:pPr>
              <w:pStyle w:val="a5"/>
              <w:spacing w:before="0" w:beforeAutospacing="0" w:after="0" w:afterAutospacing="0"/>
              <w:rPr>
                <w:color w:val="000000"/>
                <w:shd w:val="clear" w:color="auto" w:fill="FFFFFF"/>
              </w:rPr>
            </w:pPr>
            <w:r>
              <w:rPr>
                <w:color w:val="000000"/>
                <w:shd w:val="clear" w:color="auto" w:fill="FFFFFF"/>
              </w:rPr>
              <w:t xml:space="preserve">Разминка. </w:t>
            </w:r>
          </w:p>
          <w:p w:rsidR="00AD4420" w:rsidRPr="005B14C1" w:rsidRDefault="00AD4420" w:rsidP="00AD4420">
            <w:pPr>
              <w:widowControl w:val="0"/>
              <w:autoSpaceDE w:val="0"/>
              <w:autoSpaceDN w:val="0"/>
              <w:rPr>
                <w:rFonts w:ascii="Times New Roman" w:hAnsi="Times New Roman" w:cs="Times New Roman"/>
                <w:color w:val="030303"/>
                <w:sz w:val="24"/>
                <w:szCs w:val="24"/>
                <w:shd w:val="clear" w:color="auto" w:fill="FFFFFF"/>
              </w:rPr>
            </w:pPr>
            <w:r w:rsidRPr="005B14C1">
              <w:rPr>
                <w:rFonts w:ascii="Times New Roman" w:hAnsi="Times New Roman" w:cs="Times New Roman"/>
                <w:color w:val="000000"/>
                <w:sz w:val="24"/>
                <w:szCs w:val="24"/>
                <w:shd w:val="clear" w:color="auto" w:fill="FFFFFF"/>
              </w:rPr>
              <w:t>Разучивание движения к флешмобу</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B14C1" w:rsidRDefault="00AD4420" w:rsidP="00AD4420">
            <w:pPr>
              <w:widowControl w:val="0"/>
              <w:tabs>
                <w:tab w:val="left" w:pos="3401"/>
              </w:tabs>
              <w:autoSpaceDE w:val="0"/>
              <w:autoSpaceDN w:val="0"/>
              <w:rPr>
                <w:rFonts w:ascii="Times New Roman" w:eastAsia="Times New Roman" w:hAnsi="Times New Roman" w:cs="Times New Roman"/>
                <w:sz w:val="24"/>
                <w:szCs w:val="24"/>
              </w:rPr>
            </w:pPr>
            <w:r w:rsidRPr="005B14C1">
              <w:rPr>
                <w:rFonts w:ascii="Times New Roman" w:hAnsi="Times New Roman" w:cs="Times New Roman"/>
                <w:color w:val="000000"/>
                <w:sz w:val="24"/>
                <w:szCs w:val="24"/>
                <w:shd w:val="clear" w:color="auto" w:fill="FFFFFF"/>
              </w:rPr>
              <w:t>Танец к празднику «День защиты детей».</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B14C1" w:rsidRDefault="00AD4420" w:rsidP="00AD4420">
            <w:pPr>
              <w:widowControl w:val="0"/>
              <w:tabs>
                <w:tab w:val="left" w:pos="3401"/>
              </w:tabs>
              <w:autoSpaceDE w:val="0"/>
              <w:autoSpaceDN w:val="0"/>
              <w:rPr>
                <w:rFonts w:ascii="Times New Roman" w:eastAsia="Times New Roman" w:hAnsi="Times New Roman" w:cs="Times New Roman"/>
                <w:sz w:val="24"/>
                <w:szCs w:val="24"/>
              </w:rPr>
            </w:pPr>
            <w:r w:rsidRPr="005B14C1">
              <w:rPr>
                <w:rFonts w:ascii="Times New Roman" w:hAnsi="Times New Roman" w:cs="Times New Roman"/>
                <w:color w:val="000000"/>
                <w:sz w:val="24"/>
                <w:szCs w:val="24"/>
                <w:shd w:val="clear" w:color="auto" w:fill="FFFFFF"/>
              </w:rPr>
              <w:t>Танец к празднику «День защиты детей».</w:t>
            </w:r>
          </w:p>
        </w:tc>
        <w:tc>
          <w:tcPr>
            <w:tcW w:w="1514"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hAnsi="Times New Roman" w:cs="Times New Roman"/>
                <w:color w:val="030303"/>
                <w:sz w:val="24"/>
                <w:szCs w:val="24"/>
                <w:shd w:val="clear" w:color="auto" w:fill="FFFFFF"/>
              </w:rPr>
            </w:pPr>
            <w:r w:rsidRPr="0057448C">
              <w:rPr>
                <w:rFonts w:ascii="Times New Roman" w:hAnsi="Times New Roman" w:cs="Times New Roman"/>
                <w:color w:val="030303"/>
                <w:sz w:val="24"/>
                <w:szCs w:val="24"/>
                <w:shd w:val="clear" w:color="auto" w:fill="FFFFFF"/>
              </w:rPr>
              <w:t>Изготовление реквизитов и костюмов для танца «Рок-н-рол»</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sidRPr="00124DF4">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hAnsi="Times New Roman" w:cs="Times New Roman"/>
                <w:color w:val="030303"/>
                <w:sz w:val="24"/>
                <w:szCs w:val="24"/>
                <w:shd w:val="clear" w:color="auto" w:fill="FFFFFF"/>
              </w:rPr>
            </w:pPr>
            <w:r w:rsidRPr="0057448C">
              <w:rPr>
                <w:rFonts w:ascii="Times New Roman" w:hAnsi="Times New Roman" w:cs="Times New Roman"/>
                <w:color w:val="030303"/>
                <w:sz w:val="24"/>
                <w:szCs w:val="24"/>
                <w:shd w:val="clear" w:color="auto" w:fill="FFFFFF"/>
              </w:rPr>
              <w:t>Изготовление реквизитов и кос</w:t>
            </w:r>
            <w:r>
              <w:rPr>
                <w:rFonts w:ascii="Times New Roman" w:hAnsi="Times New Roman" w:cs="Times New Roman"/>
                <w:color w:val="030303"/>
                <w:sz w:val="24"/>
                <w:szCs w:val="24"/>
                <w:shd w:val="clear" w:color="auto" w:fill="FFFFFF"/>
              </w:rPr>
              <w:t>тюмов для танца «9 мая – День Победы</w:t>
            </w:r>
            <w:r w:rsidRPr="0057448C">
              <w:rPr>
                <w:rFonts w:ascii="Times New Roman" w:hAnsi="Times New Roman" w:cs="Times New Roman"/>
                <w:color w:val="030303"/>
                <w:sz w:val="24"/>
                <w:szCs w:val="24"/>
                <w:shd w:val="clear" w:color="auto" w:fill="FFFFFF"/>
              </w:rPr>
              <w:t>»</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sidRPr="00124DF4">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hAnsi="Times New Roman" w:cs="Times New Roman"/>
                <w:color w:val="030303"/>
                <w:sz w:val="24"/>
                <w:szCs w:val="24"/>
                <w:shd w:val="clear" w:color="auto" w:fill="FFFFFF"/>
              </w:rPr>
            </w:pPr>
            <w:r w:rsidRPr="0057448C">
              <w:rPr>
                <w:rFonts w:ascii="Times New Roman" w:hAnsi="Times New Roman" w:cs="Times New Roman"/>
                <w:color w:val="030303"/>
                <w:sz w:val="24"/>
                <w:szCs w:val="24"/>
                <w:shd w:val="clear" w:color="auto" w:fill="FFFFFF"/>
              </w:rPr>
              <w:t>Изготовление реквизит</w:t>
            </w:r>
            <w:r>
              <w:rPr>
                <w:rFonts w:ascii="Times New Roman" w:hAnsi="Times New Roman" w:cs="Times New Roman"/>
                <w:color w:val="030303"/>
                <w:sz w:val="24"/>
                <w:szCs w:val="24"/>
                <w:shd w:val="clear" w:color="auto" w:fill="FFFFFF"/>
              </w:rPr>
              <w:t>ов и костюмов для танца «Встанем</w:t>
            </w:r>
            <w:r w:rsidRPr="0057448C">
              <w:rPr>
                <w:rFonts w:ascii="Times New Roman" w:hAnsi="Times New Roman" w:cs="Times New Roman"/>
                <w:color w:val="030303"/>
                <w:sz w:val="24"/>
                <w:szCs w:val="24"/>
                <w:shd w:val="clear" w:color="auto" w:fill="FFFFFF"/>
              </w:rPr>
              <w:t>»</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sidRPr="00124DF4">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hAnsi="Times New Roman" w:cs="Times New Roman"/>
                <w:color w:val="030303"/>
                <w:sz w:val="24"/>
                <w:szCs w:val="24"/>
                <w:shd w:val="clear" w:color="auto" w:fill="FFFFFF"/>
              </w:rPr>
            </w:pPr>
            <w:r>
              <w:rPr>
                <w:rFonts w:ascii="Times New Roman" w:hAnsi="Times New Roman" w:cs="Times New Roman"/>
                <w:color w:val="030303"/>
                <w:sz w:val="24"/>
                <w:szCs w:val="24"/>
                <w:shd w:val="clear" w:color="auto" w:fill="FFFFFF"/>
              </w:rPr>
              <w:t>Генеральный прогон танцев</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Default="00AD4420" w:rsidP="00AD4420">
            <w:r>
              <w:rPr>
                <w:rFonts w:ascii="Times New Roman" w:eastAsia="Times New Roman" w:hAnsi="Times New Roman" w:cs="Times New Roman"/>
                <w:sz w:val="24"/>
                <w:szCs w:val="24"/>
              </w:rPr>
              <w:t>Репетиция</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hAnsi="Times New Roman" w:cs="Times New Roman"/>
                <w:color w:val="030303"/>
                <w:sz w:val="24"/>
                <w:szCs w:val="24"/>
                <w:shd w:val="clear" w:color="auto" w:fill="FFFFFF"/>
              </w:rPr>
            </w:pPr>
            <w:r w:rsidRPr="0057448C">
              <w:rPr>
                <w:rFonts w:ascii="Times New Roman" w:hAnsi="Times New Roman" w:cs="Times New Roman"/>
                <w:color w:val="030303"/>
                <w:sz w:val="24"/>
                <w:szCs w:val="24"/>
                <w:shd w:val="clear" w:color="auto" w:fill="FFFFFF"/>
              </w:rPr>
              <w:t xml:space="preserve">Изготовление реквизитов и костюмов для танца </w:t>
            </w:r>
            <w:r w:rsidRPr="0057448C">
              <w:rPr>
                <w:rFonts w:ascii="Times New Roman" w:hAnsi="Times New Roman" w:cs="Times New Roman"/>
                <w:color w:val="000000"/>
                <w:sz w:val="24"/>
                <w:szCs w:val="24"/>
                <w:shd w:val="clear" w:color="auto" w:fill="FFFFFF"/>
              </w:rPr>
              <w:t>«День защиты детей».</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Обучающий урок</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r w:rsidR="00AD4420" w:rsidTr="00AD4420">
        <w:tc>
          <w:tcPr>
            <w:tcW w:w="9834" w:type="dxa"/>
            <w:gridSpan w:val="6"/>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Calibri" w:hAnsi="Times New Roman" w:cs="Times New Roman"/>
                <w:b/>
                <w:sz w:val="24"/>
                <w:szCs w:val="24"/>
              </w:rPr>
              <w:t>6. Отчётный концерт -2 ч.</w:t>
            </w:r>
          </w:p>
        </w:tc>
      </w:tr>
      <w:tr w:rsidR="00AD4420" w:rsidTr="00AD4420">
        <w:tc>
          <w:tcPr>
            <w:tcW w:w="656" w:type="dxa"/>
          </w:tcPr>
          <w:p w:rsidR="00AD4420" w:rsidRPr="001074BD"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992" w:type="dxa"/>
          </w:tcPr>
          <w:p w:rsidR="00AD4420" w:rsidRDefault="00AD4420" w:rsidP="00AD4420">
            <w:pPr>
              <w:widowControl w:val="0"/>
              <w:tabs>
                <w:tab w:val="left" w:pos="3401"/>
              </w:tabs>
              <w:autoSpaceDE w:val="0"/>
              <w:autoSpaceDN w:val="0"/>
              <w:jc w:val="center"/>
              <w:rPr>
                <w:rFonts w:ascii="Times New Roman" w:eastAsia="Times New Roman" w:hAnsi="Times New Roman" w:cs="Times New Roman"/>
                <w:sz w:val="24"/>
                <w:szCs w:val="24"/>
              </w:rPr>
            </w:pPr>
          </w:p>
        </w:tc>
        <w:tc>
          <w:tcPr>
            <w:tcW w:w="3116" w:type="dxa"/>
          </w:tcPr>
          <w:p w:rsidR="00AD4420" w:rsidRPr="0057448C" w:rsidRDefault="00AD4420" w:rsidP="00AD4420">
            <w:pPr>
              <w:widowControl w:val="0"/>
              <w:autoSpaceDE w:val="0"/>
              <w:autoSpaceDN w:val="0"/>
              <w:rPr>
                <w:rFonts w:ascii="Times New Roman" w:hAnsi="Times New Roman" w:cs="Times New Roman"/>
                <w:color w:val="030303"/>
                <w:sz w:val="24"/>
                <w:szCs w:val="24"/>
                <w:shd w:val="clear" w:color="auto" w:fill="FFFFFF"/>
              </w:rPr>
            </w:pPr>
            <w:r w:rsidRPr="00544FFB">
              <w:rPr>
                <w:rFonts w:ascii="Times New Roman" w:eastAsia="Calibri" w:hAnsi="Times New Roman" w:cs="Times New Roman"/>
                <w:sz w:val="24"/>
                <w:szCs w:val="24"/>
                <w:shd w:val="clear" w:color="auto" w:fill="FFFFFF"/>
              </w:rPr>
              <w:t>Итоговый концерт «Разноцветная планета»</w:t>
            </w:r>
          </w:p>
        </w:tc>
        <w:tc>
          <w:tcPr>
            <w:tcW w:w="1514" w:type="dxa"/>
          </w:tcPr>
          <w:p w:rsidR="00AD4420" w:rsidRPr="0057448C" w:rsidRDefault="00AD4420" w:rsidP="00AD4420">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59" w:type="dxa"/>
          </w:tcPr>
          <w:p w:rsidR="00AD4420" w:rsidRPr="0057448C" w:rsidRDefault="00AD4420" w:rsidP="00AD4420">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w:t>
            </w:r>
          </w:p>
        </w:tc>
        <w:tc>
          <w:tcPr>
            <w:tcW w:w="1697" w:type="dxa"/>
          </w:tcPr>
          <w:p w:rsidR="00AD4420" w:rsidRPr="001074BD" w:rsidRDefault="00AD4420" w:rsidP="00AD4420">
            <w:pPr>
              <w:widowControl w:val="0"/>
              <w:tabs>
                <w:tab w:val="left" w:pos="3401"/>
              </w:tabs>
              <w:autoSpaceDE w:val="0"/>
              <w:autoSpaceDN w:val="0"/>
              <w:rPr>
                <w:rFonts w:ascii="Times New Roman" w:eastAsia="Times New Roman" w:hAnsi="Times New Roman" w:cs="Times New Roman"/>
                <w:sz w:val="24"/>
                <w:szCs w:val="24"/>
              </w:rPr>
            </w:pPr>
          </w:p>
        </w:tc>
      </w:tr>
    </w:tbl>
    <w:p w:rsidR="00FF710B" w:rsidRPr="00FF710B" w:rsidRDefault="00FF710B" w:rsidP="00FF710B">
      <w:pPr>
        <w:widowControl w:val="0"/>
        <w:autoSpaceDE w:val="0"/>
        <w:autoSpaceDN w:val="0"/>
        <w:spacing w:after="0" w:line="240" w:lineRule="auto"/>
        <w:jc w:val="both"/>
        <w:rPr>
          <w:rFonts w:ascii="Times New Roman" w:eastAsia="Times New Roman" w:hAnsi="Times New Roman" w:cs="Times New Roman"/>
        </w:rPr>
        <w:sectPr w:rsidR="00FF710B" w:rsidRPr="00FF710B">
          <w:pgSz w:w="11910" w:h="16840"/>
          <w:pgMar w:top="760" w:right="80" w:bottom="1200" w:left="1200" w:header="0" w:footer="1002" w:gutter="0"/>
          <w:cols w:space="720"/>
        </w:sectPr>
      </w:pPr>
    </w:p>
    <w:p w:rsidR="00CD7EC2" w:rsidRPr="00CD7EC2" w:rsidRDefault="00CD7EC2" w:rsidP="00CD7EC2">
      <w:pPr>
        <w:pStyle w:val="a3"/>
        <w:rPr>
          <w:rFonts w:ascii="Times New Roman" w:hAnsi="Times New Roman" w:cs="Times New Roman"/>
          <w:sz w:val="24"/>
          <w:szCs w:val="24"/>
        </w:rPr>
        <w:sectPr w:rsidR="00CD7EC2" w:rsidRPr="00CD7EC2">
          <w:pgSz w:w="11910" w:h="16840"/>
          <w:pgMar w:top="760" w:right="80" w:bottom="1200" w:left="1200" w:header="0" w:footer="1002" w:gutter="0"/>
          <w:cols w:space="720"/>
        </w:sectPr>
      </w:pPr>
    </w:p>
    <w:p w:rsidR="009A6BBC" w:rsidRPr="00CD7EC2" w:rsidRDefault="009A6BBC" w:rsidP="00A45E9B">
      <w:pPr>
        <w:pStyle w:val="a3"/>
        <w:rPr>
          <w:rFonts w:ascii="Times New Roman" w:hAnsi="Times New Roman" w:cs="Times New Roman"/>
          <w:sz w:val="24"/>
          <w:szCs w:val="24"/>
        </w:rPr>
      </w:pPr>
    </w:p>
    <w:sectPr w:rsidR="009A6BBC" w:rsidRPr="00CD7EC2" w:rsidSect="006E0E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EFC" w:rsidRDefault="001C0EFC" w:rsidP="00F055F9">
      <w:pPr>
        <w:spacing w:after="0" w:line="240" w:lineRule="auto"/>
      </w:pPr>
      <w:r>
        <w:separator/>
      </w:r>
    </w:p>
  </w:endnote>
  <w:endnote w:type="continuationSeparator" w:id="0">
    <w:p w:rsidR="001C0EFC" w:rsidRDefault="001C0EFC" w:rsidP="00F05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285519"/>
      <w:docPartObj>
        <w:docPartGallery w:val="Page Numbers (Bottom of Page)"/>
        <w:docPartUnique/>
      </w:docPartObj>
    </w:sdtPr>
    <w:sdtEndPr/>
    <w:sdtContent>
      <w:p w:rsidR="00C578AC" w:rsidRDefault="001C0EFC">
        <w:pPr>
          <w:pStyle w:val="ab"/>
          <w:jc w:val="center"/>
        </w:pPr>
        <w:r>
          <w:fldChar w:fldCharType="begin"/>
        </w:r>
        <w:r>
          <w:instrText>PAGE   \* MERGEFORMAT</w:instrText>
        </w:r>
        <w:r>
          <w:fldChar w:fldCharType="separate"/>
        </w:r>
        <w:r w:rsidR="00E60A7C">
          <w:rPr>
            <w:noProof/>
          </w:rPr>
          <w:t>3</w:t>
        </w:r>
        <w:r>
          <w:rPr>
            <w:noProof/>
          </w:rPr>
          <w:fldChar w:fldCharType="end"/>
        </w:r>
      </w:p>
    </w:sdtContent>
  </w:sdt>
  <w:p w:rsidR="00C578AC" w:rsidRDefault="00C578AC">
    <w:pPr>
      <w:pStyle w:val="ab"/>
    </w:pPr>
  </w:p>
  <w:p w:rsidR="00C578AC" w:rsidRDefault="00C578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EFC" w:rsidRDefault="001C0EFC" w:rsidP="00F055F9">
      <w:pPr>
        <w:spacing w:after="0" w:line="240" w:lineRule="auto"/>
      </w:pPr>
      <w:r>
        <w:separator/>
      </w:r>
    </w:p>
  </w:footnote>
  <w:footnote w:type="continuationSeparator" w:id="0">
    <w:p w:rsidR="001C0EFC" w:rsidRDefault="001C0EFC" w:rsidP="00F055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0DF0875"/>
    <w:multiLevelType w:val="hybridMultilevel"/>
    <w:tmpl w:val="5576E6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11E1883"/>
    <w:multiLevelType w:val="hybridMultilevel"/>
    <w:tmpl w:val="FAB498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EC96F25"/>
    <w:multiLevelType w:val="hybridMultilevel"/>
    <w:tmpl w:val="8B56F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C3A20"/>
    <w:multiLevelType w:val="hybridMultilevel"/>
    <w:tmpl w:val="F07A21DE"/>
    <w:lvl w:ilvl="0" w:tplc="0419000F">
      <w:start w:val="1"/>
      <w:numFmt w:val="decimal"/>
      <w:lvlText w:val="%1."/>
      <w:lvlJc w:val="left"/>
      <w:pPr>
        <w:ind w:left="1847" w:hanging="360"/>
      </w:pPr>
    </w:lvl>
    <w:lvl w:ilvl="1" w:tplc="04190019" w:tentative="1">
      <w:start w:val="1"/>
      <w:numFmt w:val="lowerLetter"/>
      <w:lvlText w:val="%2."/>
      <w:lvlJc w:val="left"/>
      <w:pPr>
        <w:ind w:left="2567" w:hanging="360"/>
      </w:pPr>
    </w:lvl>
    <w:lvl w:ilvl="2" w:tplc="0419001B" w:tentative="1">
      <w:start w:val="1"/>
      <w:numFmt w:val="lowerRoman"/>
      <w:lvlText w:val="%3."/>
      <w:lvlJc w:val="right"/>
      <w:pPr>
        <w:ind w:left="3287" w:hanging="180"/>
      </w:pPr>
    </w:lvl>
    <w:lvl w:ilvl="3" w:tplc="0419000F" w:tentative="1">
      <w:start w:val="1"/>
      <w:numFmt w:val="decimal"/>
      <w:lvlText w:val="%4."/>
      <w:lvlJc w:val="left"/>
      <w:pPr>
        <w:ind w:left="4007" w:hanging="360"/>
      </w:pPr>
    </w:lvl>
    <w:lvl w:ilvl="4" w:tplc="04190019" w:tentative="1">
      <w:start w:val="1"/>
      <w:numFmt w:val="lowerLetter"/>
      <w:lvlText w:val="%5."/>
      <w:lvlJc w:val="left"/>
      <w:pPr>
        <w:ind w:left="4727" w:hanging="360"/>
      </w:pPr>
    </w:lvl>
    <w:lvl w:ilvl="5" w:tplc="0419001B" w:tentative="1">
      <w:start w:val="1"/>
      <w:numFmt w:val="lowerRoman"/>
      <w:lvlText w:val="%6."/>
      <w:lvlJc w:val="right"/>
      <w:pPr>
        <w:ind w:left="5447" w:hanging="180"/>
      </w:pPr>
    </w:lvl>
    <w:lvl w:ilvl="6" w:tplc="0419000F" w:tentative="1">
      <w:start w:val="1"/>
      <w:numFmt w:val="decimal"/>
      <w:lvlText w:val="%7."/>
      <w:lvlJc w:val="left"/>
      <w:pPr>
        <w:ind w:left="6167" w:hanging="360"/>
      </w:pPr>
    </w:lvl>
    <w:lvl w:ilvl="7" w:tplc="04190019" w:tentative="1">
      <w:start w:val="1"/>
      <w:numFmt w:val="lowerLetter"/>
      <w:lvlText w:val="%8."/>
      <w:lvlJc w:val="left"/>
      <w:pPr>
        <w:ind w:left="6887" w:hanging="360"/>
      </w:pPr>
    </w:lvl>
    <w:lvl w:ilvl="8" w:tplc="0419001B" w:tentative="1">
      <w:start w:val="1"/>
      <w:numFmt w:val="lowerRoman"/>
      <w:lvlText w:val="%9."/>
      <w:lvlJc w:val="right"/>
      <w:pPr>
        <w:ind w:left="7607" w:hanging="180"/>
      </w:pPr>
    </w:lvl>
  </w:abstractNum>
  <w:abstractNum w:abstractNumId="5">
    <w:nsid w:val="1DB30A8C"/>
    <w:multiLevelType w:val="hybridMultilevel"/>
    <w:tmpl w:val="8C700976"/>
    <w:lvl w:ilvl="0" w:tplc="6C7C4242">
      <w:numFmt w:val="bullet"/>
      <w:lvlText w:val="-"/>
      <w:lvlJc w:val="left"/>
      <w:pPr>
        <w:ind w:left="218" w:hanging="164"/>
      </w:pPr>
      <w:rPr>
        <w:rFonts w:ascii="Times New Roman" w:eastAsia="Times New Roman" w:hAnsi="Times New Roman" w:cs="Times New Roman" w:hint="default"/>
        <w:b w:val="0"/>
        <w:bCs w:val="0"/>
        <w:i w:val="0"/>
        <w:iCs w:val="0"/>
        <w:w w:val="100"/>
        <w:sz w:val="28"/>
        <w:szCs w:val="28"/>
        <w:lang w:val="ru-RU" w:eastAsia="en-US" w:bidi="ar-SA"/>
      </w:rPr>
    </w:lvl>
    <w:lvl w:ilvl="1" w:tplc="3D0C434A">
      <w:numFmt w:val="bullet"/>
      <w:lvlText w:val="•"/>
      <w:lvlJc w:val="left"/>
      <w:pPr>
        <w:ind w:left="1260" w:hanging="164"/>
      </w:pPr>
      <w:rPr>
        <w:rFonts w:hint="default"/>
        <w:lang w:val="ru-RU" w:eastAsia="en-US" w:bidi="ar-SA"/>
      </w:rPr>
    </w:lvl>
    <w:lvl w:ilvl="2" w:tplc="F702C0F6">
      <w:numFmt w:val="bullet"/>
      <w:lvlText w:val="•"/>
      <w:lvlJc w:val="left"/>
      <w:pPr>
        <w:ind w:left="2301" w:hanging="164"/>
      </w:pPr>
      <w:rPr>
        <w:rFonts w:hint="default"/>
        <w:lang w:val="ru-RU" w:eastAsia="en-US" w:bidi="ar-SA"/>
      </w:rPr>
    </w:lvl>
    <w:lvl w:ilvl="3" w:tplc="3DC628FA">
      <w:numFmt w:val="bullet"/>
      <w:lvlText w:val="•"/>
      <w:lvlJc w:val="left"/>
      <w:pPr>
        <w:ind w:left="3341" w:hanging="164"/>
      </w:pPr>
      <w:rPr>
        <w:rFonts w:hint="default"/>
        <w:lang w:val="ru-RU" w:eastAsia="en-US" w:bidi="ar-SA"/>
      </w:rPr>
    </w:lvl>
    <w:lvl w:ilvl="4" w:tplc="73E6A13A">
      <w:numFmt w:val="bullet"/>
      <w:lvlText w:val="•"/>
      <w:lvlJc w:val="left"/>
      <w:pPr>
        <w:ind w:left="4382" w:hanging="164"/>
      </w:pPr>
      <w:rPr>
        <w:rFonts w:hint="default"/>
        <w:lang w:val="ru-RU" w:eastAsia="en-US" w:bidi="ar-SA"/>
      </w:rPr>
    </w:lvl>
    <w:lvl w:ilvl="5" w:tplc="DFD44360">
      <w:numFmt w:val="bullet"/>
      <w:lvlText w:val="•"/>
      <w:lvlJc w:val="left"/>
      <w:pPr>
        <w:ind w:left="5423" w:hanging="164"/>
      </w:pPr>
      <w:rPr>
        <w:rFonts w:hint="default"/>
        <w:lang w:val="ru-RU" w:eastAsia="en-US" w:bidi="ar-SA"/>
      </w:rPr>
    </w:lvl>
    <w:lvl w:ilvl="6" w:tplc="3CC48C74">
      <w:numFmt w:val="bullet"/>
      <w:lvlText w:val="•"/>
      <w:lvlJc w:val="left"/>
      <w:pPr>
        <w:ind w:left="6463" w:hanging="164"/>
      </w:pPr>
      <w:rPr>
        <w:rFonts w:hint="default"/>
        <w:lang w:val="ru-RU" w:eastAsia="en-US" w:bidi="ar-SA"/>
      </w:rPr>
    </w:lvl>
    <w:lvl w:ilvl="7" w:tplc="DA9669DE">
      <w:numFmt w:val="bullet"/>
      <w:lvlText w:val="•"/>
      <w:lvlJc w:val="left"/>
      <w:pPr>
        <w:ind w:left="7504" w:hanging="164"/>
      </w:pPr>
      <w:rPr>
        <w:rFonts w:hint="default"/>
        <w:lang w:val="ru-RU" w:eastAsia="en-US" w:bidi="ar-SA"/>
      </w:rPr>
    </w:lvl>
    <w:lvl w:ilvl="8" w:tplc="02085642">
      <w:numFmt w:val="bullet"/>
      <w:lvlText w:val="•"/>
      <w:lvlJc w:val="left"/>
      <w:pPr>
        <w:ind w:left="8545" w:hanging="164"/>
      </w:pPr>
      <w:rPr>
        <w:rFonts w:hint="default"/>
        <w:lang w:val="ru-RU" w:eastAsia="en-US" w:bidi="ar-SA"/>
      </w:rPr>
    </w:lvl>
  </w:abstractNum>
  <w:abstractNum w:abstractNumId="6">
    <w:nsid w:val="1F595A83"/>
    <w:multiLevelType w:val="hybridMultilevel"/>
    <w:tmpl w:val="25F8F142"/>
    <w:lvl w:ilvl="0" w:tplc="7DDE259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4F805EE"/>
    <w:multiLevelType w:val="hybridMultilevel"/>
    <w:tmpl w:val="DAB27FF2"/>
    <w:lvl w:ilvl="0" w:tplc="661A5E1C">
      <w:start w:val="1"/>
      <w:numFmt w:val="decimal"/>
      <w:lvlText w:val="%1."/>
      <w:lvlJc w:val="left"/>
      <w:pPr>
        <w:ind w:left="1127" w:hanging="360"/>
      </w:pPr>
      <w:rPr>
        <w:rFonts w:hint="default"/>
      </w:rPr>
    </w:lvl>
    <w:lvl w:ilvl="1" w:tplc="04190019" w:tentative="1">
      <w:start w:val="1"/>
      <w:numFmt w:val="lowerLetter"/>
      <w:lvlText w:val="%2."/>
      <w:lvlJc w:val="left"/>
      <w:pPr>
        <w:ind w:left="1847" w:hanging="360"/>
      </w:pPr>
    </w:lvl>
    <w:lvl w:ilvl="2" w:tplc="0419001B" w:tentative="1">
      <w:start w:val="1"/>
      <w:numFmt w:val="lowerRoman"/>
      <w:lvlText w:val="%3."/>
      <w:lvlJc w:val="right"/>
      <w:pPr>
        <w:ind w:left="2567" w:hanging="180"/>
      </w:pPr>
    </w:lvl>
    <w:lvl w:ilvl="3" w:tplc="0419000F" w:tentative="1">
      <w:start w:val="1"/>
      <w:numFmt w:val="decimal"/>
      <w:lvlText w:val="%4."/>
      <w:lvlJc w:val="left"/>
      <w:pPr>
        <w:ind w:left="3287" w:hanging="360"/>
      </w:pPr>
    </w:lvl>
    <w:lvl w:ilvl="4" w:tplc="04190019" w:tentative="1">
      <w:start w:val="1"/>
      <w:numFmt w:val="lowerLetter"/>
      <w:lvlText w:val="%5."/>
      <w:lvlJc w:val="left"/>
      <w:pPr>
        <w:ind w:left="4007" w:hanging="360"/>
      </w:pPr>
    </w:lvl>
    <w:lvl w:ilvl="5" w:tplc="0419001B" w:tentative="1">
      <w:start w:val="1"/>
      <w:numFmt w:val="lowerRoman"/>
      <w:lvlText w:val="%6."/>
      <w:lvlJc w:val="right"/>
      <w:pPr>
        <w:ind w:left="4727" w:hanging="180"/>
      </w:pPr>
    </w:lvl>
    <w:lvl w:ilvl="6" w:tplc="0419000F" w:tentative="1">
      <w:start w:val="1"/>
      <w:numFmt w:val="decimal"/>
      <w:lvlText w:val="%7."/>
      <w:lvlJc w:val="left"/>
      <w:pPr>
        <w:ind w:left="5447" w:hanging="360"/>
      </w:pPr>
    </w:lvl>
    <w:lvl w:ilvl="7" w:tplc="04190019" w:tentative="1">
      <w:start w:val="1"/>
      <w:numFmt w:val="lowerLetter"/>
      <w:lvlText w:val="%8."/>
      <w:lvlJc w:val="left"/>
      <w:pPr>
        <w:ind w:left="6167" w:hanging="360"/>
      </w:pPr>
    </w:lvl>
    <w:lvl w:ilvl="8" w:tplc="0419001B" w:tentative="1">
      <w:start w:val="1"/>
      <w:numFmt w:val="lowerRoman"/>
      <w:lvlText w:val="%9."/>
      <w:lvlJc w:val="right"/>
      <w:pPr>
        <w:ind w:left="6887" w:hanging="180"/>
      </w:pPr>
    </w:lvl>
  </w:abstractNum>
  <w:abstractNum w:abstractNumId="8">
    <w:nsid w:val="2A0950CD"/>
    <w:multiLevelType w:val="hybridMultilevel"/>
    <w:tmpl w:val="A2C4B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2ED712D"/>
    <w:multiLevelType w:val="hybridMultilevel"/>
    <w:tmpl w:val="8B56F0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B2438E"/>
    <w:multiLevelType w:val="hybridMultilevel"/>
    <w:tmpl w:val="9E6402BE"/>
    <w:lvl w:ilvl="0" w:tplc="A8A6852A">
      <w:start w:val="1"/>
      <w:numFmt w:val="decimal"/>
      <w:lvlText w:val="%1."/>
      <w:lvlJc w:val="left"/>
      <w:pPr>
        <w:ind w:left="646"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900664">
      <w:numFmt w:val="bullet"/>
      <w:lvlText w:val="•"/>
      <w:lvlJc w:val="left"/>
      <w:pPr>
        <w:ind w:left="1638" w:hanging="428"/>
      </w:pPr>
      <w:rPr>
        <w:rFonts w:hint="default"/>
        <w:lang w:val="ru-RU" w:eastAsia="en-US" w:bidi="ar-SA"/>
      </w:rPr>
    </w:lvl>
    <w:lvl w:ilvl="2" w:tplc="6790864E">
      <w:numFmt w:val="bullet"/>
      <w:lvlText w:val="•"/>
      <w:lvlJc w:val="left"/>
      <w:pPr>
        <w:ind w:left="2637" w:hanging="428"/>
      </w:pPr>
      <w:rPr>
        <w:rFonts w:hint="default"/>
        <w:lang w:val="ru-RU" w:eastAsia="en-US" w:bidi="ar-SA"/>
      </w:rPr>
    </w:lvl>
    <w:lvl w:ilvl="3" w:tplc="04660E48">
      <w:numFmt w:val="bullet"/>
      <w:lvlText w:val="•"/>
      <w:lvlJc w:val="left"/>
      <w:pPr>
        <w:ind w:left="3635" w:hanging="428"/>
      </w:pPr>
      <w:rPr>
        <w:rFonts w:hint="default"/>
        <w:lang w:val="ru-RU" w:eastAsia="en-US" w:bidi="ar-SA"/>
      </w:rPr>
    </w:lvl>
    <w:lvl w:ilvl="4" w:tplc="474226A8">
      <w:numFmt w:val="bullet"/>
      <w:lvlText w:val="•"/>
      <w:lvlJc w:val="left"/>
      <w:pPr>
        <w:ind w:left="4634" w:hanging="428"/>
      </w:pPr>
      <w:rPr>
        <w:rFonts w:hint="default"/>
        <w:lang w:val="ru-RU" w:eastAsia="en-US" w:bidi="ar-SA"/>
      </w:rPr>
    </w:lvl>
    <w:lvl w:ilvl="5" w:tplc="50926D74">
      <w:numFmt w:val="bullet"/>
      <w:lvlText w:val="•"/>
      <w:lvlJc w:val="left"/>
      <w:pPr>
        <w:ind w:left="5633" w:hanging="428"/>
      </w:pPr>
      <w:rPr>
        <w:rFonts w:hint="default"/>
        <w:lang w:val="ru-RU" w:eastAsia="en-US" w:bidi="ar-SA"/>
      </w:rPr>
    </w:lvl>
    <w:lvl w:ilvl="6" w:tplc="82D23F42">
      <w:numFmt w:val="bullet"/>
      <w:lvlText w:val="•"/>
      <w:lvlJc w:val="left"/>
      <w:pPr>
        <w:ind w:left="6631" w:hanging="428"/>
      </w:pPr>
      <w:rPr>
        <w:rFonts w:hint="default"/>
        <w:lang w:val="ru-RU" w:eastAsia="en-US" w:bidi="ar-SA"/>
      </w:rPr>
    </w:lvl>
    <w:lvl w:ilvl="7" w:tplc="23AA8F5A">
      <w:numFmt w:val="bullet"/>
      <w:lvlText w:val="•"/>
      <w:lvlJc w:val="left"/>
      <w:pPr>
        <w:ind w:left="7630" w:hanging="428"/>
      </w:pPr>
      <w:rPr>
        <w:rFonts w:hint="default"/>
        <w:lang w:val="ru-RU" w:eastAsia="en-US" w:bidi="ar-SA"/>
      </w:rPr>
    </w:lvl>
    <w:lvl w:ilvl="8" w:tplc="068A36E4">
      <w:numFmt w:val="bullet"/>
      <w:lvlText w:val="•"/>
      <w:lvlJc w:val="left"/>
      <w:pPr>
        <w:ind w:left="8629" w:hanging="428"/>
      </w:pPr>
      <w:rPr>
        <w:rFonts w:hint="default"/>
        <w:lang w:val="ru-RU" w:eastAsia="en-US" w:bidi="ar-SA"/>
      </w:rPr>
    </w:lvl>
  </w:abstractNum>
  <w:abstractNum w:abstractNumId="11">
    <w:nsid w:val="437B1148"/>
    <w:multiLevelType w:val="hybridMultilevel"/>
    <w:tmpl w:val="5A90C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3D1BEA"/>
    <w:multiLevelType w:val="hybridMultilevel"/>
    <w:tmpl w:val="26EED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1F4936"/>
    <w:multiLevelType w:val="hybridMultilevel"/>
    <w:tmpl w:val="B4C2255E"/>
    <w:lvl w:ilvl="0" w:tplc="FCA0481E">
      <w:numFmt w:val="bullet"/>
      <w:lvlText w:val=""/>
      <w:lvlJc w:val="left"/>
      <w:pPr>
        <w:ind w:left="502" w:hanging="567"/>
      </w:pPr>
      <w:rPr>
        <w:rFonts w:ascii="Symbol" w:eastAsia="Symbol" w:hAnsi="Symbol" w:cs="Symbol" w:hint="default"/>
        <w:b w:val="0"/>
        <w:bCs w:val="0"/>
        <w:i w:val="0"/>
        <w:iCs w:val="0"/>
        <w:w w:val="100"/>
        <w:sz w:val="28"/>
        <w:szCs w:val="28"/>
        <w:lang w:val="ru-RU" w:eastAsia="en-US" w:bidi="ar-SA"/>
      </w:rPr>
    </w:lvl>
    <w:lvl w:ilvl="1" w:tplc="2ED89EF2">
      <w:numFmt w:val="bullet"/>
      <w:lvlText w:val="•"/>
      <w:lvlJc w:val="left"/>
      <w:pPr>
        <w:ind w:left="1512" w:hanging="567"/>
      </w:pPr>
      <w:rPr>
        <w:rFonts w:hint="default"/>
        <w:lang w:val="ru-RU" w:eastAsia="en-US" w:bidi="ar-SA"/>
      </w:rPr>
    </w:lvl>
    <w:lvl w:ilvl="2" w:tplc="14C8B03C">
      <w:numFmt w:val="bullet"/>
      <w:lvlText w:val="•"/>
      <w:lvlJc w:val="left"/>
      <w:pPr>
        <w:ind w:left="2525" w:hanging="567"/>
      </w:pPr>
      <w:rPr>
        <w:rFonts w:hint="default"/>
        <w:lang w:val="ru-RU" w:eastAsia="en-US" w:bidi="ar-SA"/>
      </w:rPr>
    </w:lvl>
    <w:lvl w:ilvl="3" w:tplc="78DCFD36">
      <w:numFmt w:val="bullet"/>
      <w:lvlText w:val="•"/>
      <w:lvlJc w:val="left"/>
      <w:pPr>
        <w:ind w:left="3537" w:hanging="567"/>
      </w:pPr>
      <w:rPr>
        <w:rFonts w:hint="default"/>
        <w:lang w:val="ru-RU" w:eastAsia="en-US" w:bidi="ar-SA"/>
      </w:rPr>
    </w:lvl>
    <w:lvl w:ilvl="4" w:tplc="90A6A28A">
      <w:numFmt w:val="bullet"/>
      <w:lvlText w:val="•"/>
      <w:lvlJc w:val="left"/>
      <w:pPr>
        <w:ind w:left="4550" w:hanging="567"/>
      </w:pPr>
      <w:rPr>
        <w:rFonts w:hint="default"/>
        <w:lang w:val="ru-RU" w:eastAsia="en-US" w:bidi="ar-SA"/>
      </w:rPr>
    </w:lvl>
    <w:lvl w:ilvl="5" w:tplc="10F4E4B0">
      <w:numFmt w:val="bullet"/>
      <w:lvlText w:val="•"/>
      <w:lvlJc w:val="left"/>
      <w:pPr>
        <w:ind w:left="5563" w:hanging="567"/>
      </w:pPr>
      <w:rPr>
        <w:rFonts w:hint="default"/>
        <w:lang w:val="ru-RU" w:eastAsia="en-US" w:bidi="ar-SA"/>
      </w:rPr>
    </w:lvl>
    <w:lvl w:ilvl="6" w:tplc="AEC65646">
      <w:numFmt w:val="bullet"/>
      <w:lvlText w:val="•"/>
      <w:lvlJc w:val="left"/>
      <w:pPr>
        <w:ind w:left="6575" w:hanging="567"/>
      </w:pPr>
      <w:rPr>
        <w:rFonts w:hint="default"/>
        <w:lang w:val="ru-RU" w:eastAsia="en-US" w:bidi="ar-SA"/>
      </w:rPr>
    </w:lvl>
    <w:lvl w:ilvl="7" w:tplc="1A4E6716">
      <w:numFmt w:val="bullet"/>
      <w:lvlText w:val="•"/>
      <w:lvlJc w:val="left"/>
      <w:pPr>
        <w:ind w:left="7588" w:hanging="567"/>
      </w:pPr>
      <w:rPr>
        <w:rFonts w:hint="default"/>
        <w:lang w:val="ru-RU" w:eastAsia="en-US" w:bidi="ar-SA"/>
      </w:rPr>
    </w:lvl>
    <w:lvl w:ilvl="8" w:tplc="0EC0542C">
      <w:numFmt w:val="bullet"/>
      <w:lvlText w:val="•"/>
      <w:lvlJc w:val="left"/>
      <w:pPr>
        <w:ind w:left="8601" w:hanging="567"/>
      </w:pPr>
      <w:rPr>
        <w:rFonts w:hint="default"/>
        <w:lang w:val="ru-RU" w:eastAsia="en-US" w:bidi="ar-SA"/>
      </w:rPr>
    </w:lvl>
  </w:abstractNum>
  <w:abstractNum w:abstractNumId="14">
    <w:nsid w:val="5C3949C4"/>
    <w:multiLevelType w:val="hybridMultilevel"/>
    <w:tmpl w:val="53E26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272F75"/>
    <w:multiLevelType w:val="hybridMultilevel"/>
    <w:tmpl w:val="666E1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144EF9"/>
    <w:multiLevelType w:val="multilevel"/>
    <w:tmpl w:val="36966B2C"/>
    <w:lvl w:ilvl="0">
      <w:start w:val="1"/>
      <w:numFmt w:val="decimal"/>
      <w:lvlText w:val="%1."/>
      <w:lvlJc w:val="left"/>
      <w:pPr>
        <w:tabs>
          <w:tab w:val="num" w:pos="720"/>
        </w:tabs>
        <w:ind w:left="720" w:hanging="360"/>
      </w:pPr>
    </w:lvl>
    <w:lvl w:ilvl="1">
      <w:start w:val="1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264020"/>
    <w:multiLevelType w:val="hybridMultilevel"/>
    <w:tmpl w:val="96C6CA08"/>
    <w:lvl w:ilvl="0" w:tplc="309AEBC0">
      <w:numFmt w:val="bullet"/>
      <w:lvlText w:val=""/>
      <w:lvlJc w:val="left"/>
      <w:pPr>
        <w:ind w:left="646" w:hanging="428"/>
      </w:pPr>
      <w:rPr>
        <w:rFonts w:ascii="Wingdings" w:eastAsia="Wingdings" w:hAnsi="Wingdings" w:cs="Wingdings" w:hint="default"/>
        <w:b w:val="0"/>
        <w:bCs w:val="0"/>
        <w:i w:val="0"/>
        <w:iCs w:val="0"/>
        <w:w w:val="100"/>
        <w:sz w:val="28"/>
        <w:szCs w:val="28"/>
        <w:lang w:val="ru-RU" w:eastAsia="en-US" w:bidi="ar-SA"/>
      </w:rPr>
    </w:lvl>
    <w:lvl w:ilvl="1" w:tplc="C660C356">
      <w:numFmt w:val="bullet"/>
      <w:lvlText w:val="•"/>
      <w:lvlJc w:val="left"/>
      <w:pPr>
        <w:ind w:left="1638" w:hanging="428"/>
      </w:pPr>
      <w:rPr>
        <w:rFonts w:hint="default"/>
        <w:lang w:val="ru-RU" w:eastAsia="en-US" w:bidi="ar-SA"/>
      </w:rPr>
    </w:lvl>
    <w:lvl w:ilvl="2" w:tplc="33FCD14C">
      <w:numFmt w:val="bullet"/>
      <w:lvlText w:val="•"/>
      <w:lvlJc w:val="left"/>
      <w:pPr>
        <w:ind w:left="2637" w:hanging="428"/>
      </w:pPr>
      <w:rPr>
        <w:rFonts w:hint="default"/>
        <w:lang w:val="ru-RU" w:eastAsia="en-US" w:bidi="ar-SA"/>
      </w:rPr>
    </w:lvl>
    <w:lvl w:ilvl="3" w:tplc="0D6EAEC4">
      <w:numFmt w:val="bullet"/>
      <w:lvlText w:val="•"/>
      <w:lvlJc w:val="left"/>
      <w:pPr>
        <w:ind w:left="3635" w:hanging="428"/>
      </w:pPr>
      <w:rPr>
        <w:rFonts w:hint="default"/>
        <w:lang w:val="ru-RU" w:eastAsia="en-US" w:bidi="ar-SA"/>
      </w:rPr>
    </w:lvl>
    <w:lvl w:ilvl="4" w:tplc="36D4A9E2">
      <w:numFmt w:val="bullet"/>
      <w:lvlText w:val="•"/>
      <w:lvlJc w:val="left"/>
      <w:pPr>
        <w:ind w:left="4634" w:hanging="428"/>
      </w:pPr>
      <w:rPr>
        <w:rFonts w:hint="default"/>
        <w:lang w:val="ru-RU" w:eastAsia="en-US" w:bidi="ar-SA"/>
      </w:rPr>
    </w:lvl>
    <w:lvl w:ilvl="5" w:tplc="EB48C3CC">
      <w:numFmt w:val="bullet"/>
      <w:lvlText w:val="•"/>
      <w:lvlJc w:val="left"/>
      <w:pPr>
        <w:ind w:left="5633" w:hanging="428"/>
      </w:pPr>
      <w:rPr>
        <w:rFonts w:hint="default"/>
        <w:lang w:val="ru-RU" w:eastAsia="en-US" w:bidi="ar-SA"/>
      </w:rPr>
    </w:lvl>
    <w:lvl w:ilvl="6" w:tplc="FE860E3C">
      <w:numFmt w:val="bullet"/>
      <w:lvlText w:val="•"/>
      <w:lvlJc w:val="left"/>
      <w:pPr>
        <w:ind w:left="6631" w:hanging="428"/>
      </w:pPr>
      <w:rPr>
        <w:rFonts w:hint="default"/>
        <w:lang w:val="ru-RU" w:eastAsia="en-US" w:bidi="ar-SA"/>
      </w:rPr>
    </w:lvl>
    <w:lvl w:ilvl="7" w:tplc="553E842E">
      <w:numFmt w:val="bullet"/>
      <w:lvlText w:val="•"/>
      <w:lvlJc w:val="left"/>
      <w:pPr>
        <w:ind w:left="7630" w:hanging="428"/>
      </w:pPr>
      <w:rPr>
        <w:rFonts w:hint="default"/>
        <w:lang w:val="ru-RU" w:eastAsia="en-US" w:bidi="ar-SA"/>
      </w:rPr>
    </w:lvl>
    <w:lvl w:ilvl="8" w:tplc="43C436AA">
      <w:numFmt w:val="bullet"/>
      <w:lvlText w:val="•"/>
      <w:lvlJc w:val="left"/>
      <w:pPr>
        <w:ind w:left="8629" w:hanging="428"/>
      </w:pPr>
      <w:rPr>
        <w:rFonts w:hint="default"/>
        <w:lang w:val="ru-RU" w:eastAsia="en-US" w:bidi="ar-SA"/>
      </w:rPr>
    </w:lvl>
  </w:abstractNum>
  <w:num w:numId="1">
    <w:abstractNumId w:val="10"/>
  </w:num>
  <w:num w:numId="2">
    <w:abstractNumId w:val="5"/>
  </w:num>
  <w:num w:numId="3">
    <w:abstractNumId w:val="3"/>
  </w:num>
  <w:num w:numId="4">
    <w:abstractNumId w:val="9"/>
  </w:num>
  <w:num w:numId="5">
    <w:abstractNumId w:val="13"/>
  </w:num>
  <w:num w:numId="6">
    <w:abstractNumId w:val="12"/>
  </w:num>
  <w:num w:numId="7">
    <w:abstractNumId w:val="15"/>
  </w:num>
  <w:num w:numId="8">
    <w:abstractNumId w:val="2"/>
  </w:num>
  <w:num w:numId="9">
    <w:abstractNumId w:val="8"/>
  </w:num>
  <w:num w:numId="10">
    <w:abstractNumId w:val="17"/>
  </w:num>
  <w:num w:numId="11">
    <w:abstractNumId w:val="14"/>
  </w:num>
  <w:num w:numId="12">
    <w:abstractNumId w:val="1"/>
  </w:num>
  <w:num w:numId="13">
    <w:abstractNumId w:val="6"/>
  </w:num>
  <w:num w:numId="14">
    <w:abstractNumId w:val="16"/>
  </w:num>
  <w:num w:numId="15">
    <w:abstractNumId w:val="7"/>
  </w:num>
  <w:num w:numId="16">
    <w:abstractNumId w:val="11"/>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B1F1C"/>
    <w:rsid w:val="00010F58"/>
    <w:rsid w:val="001620F5"/>
    <w:rsid w:val="00183E38"/>
    <w:rsid w:val="00193EFA"/>
    <w:rsid w:val="001C0EFC"/>
    <w:rsid w:val="001D4DAC"/>
    <w:rsid w:val="001F23EA"/>
    <w:rsid w:val="0029572C"/>
    <w:rsid w:val="002F322D"/>
    <w:rsid w:val="002F45B1"/>
    <w:rsid w:val="003122B3"/>
    <w:rsid w:val="00327055"/>
    <w:rsid w:val="00331AD6"/>
    <w:rsid w:val="0034661D"/>
    <w:rsid w:val="00347447"/>
    <w:rsid w:val="00375CCA"/>
    <w:rsid w:val="00385D7D"/>
    <w:rsid w:val="003D66D3"/>
    <w:rsid w:val="00406A9A"/>
    <w:rsid w:val="00426C6E"/>
    <w:rsid w:val="00454F52"/>
    <w:rsid w:val="00492D85"/>
    <w:rsid w:val="004C3E18"/>
    <w:rsid w:val="004D4725"/>
    <w:rsid w:val="0050095F"/>
    <w:rsid w:val="005B1F1C"/>
    <w:rsid w:val="005F5B2D"/>
    <w:rsid w:val="00644E19"/>
    <w:rsid w:val="00660D41"/>
    <w:rsid w:val="00683C4A"/>
    <w:rsid w:val="00697636"/>
    <w:rsid w:val="006D69F0"/>
    <w:rsid w:val="006E0E86"/>
    <w:rsid w:val="006E6C5C"/>
    <w:rsid w:val="00722B6B"/>
    <w:rsid w:val="00741000"/>
    <w:rsid w:val="00763435"/>
    <w:rsid w:val="007655C3"/>
    <w:rsid w:val="00766233"/>
    <w:rsid w:val="0076681A"/>
    <w:rsid w:val="007E5D14"/>
    <w:rsid w:val="0081035B"/>
    <w:rsid w:val="008118F2"/>
    <w:rsid w:val="008348D8"/>
    <w:rsid w:val="00835947"/>
    <w:rsid w:val="008926EC"/>
    <w:rsid w:val="00962F37"/>
    <w:rsid w:val="009A6BBC"/>
    <w:rsid w:val="009D4A39"/>
    <w:rsid w:val="00A25507"/>
    <w:rsid w:val="00A45E9B"/>
    <w:rsid w:val="00A93837"/>
    <w:rsid w:val="00AD4420"/>
    <w:rsid w:val="00AE55B8"/>
    <w:rsid w:val="00B074E4"/>
    <w:rsid w:val="00B2391C"/>
    <w:rsid w:val="00B33C2A"/>
    <w:rsid w:val="00B37E8D"/>
    <w:rsid w:val="00B80D43"/>
    <w:rsid w:val="00BA386C"/>
    <w:rsid w:val="00BB6422"/>
    <w:rsid w:val="00C03C47"/>
    <w:rsid w:val="00C451A1"/>
    <w:rsid w:val="00C578AC"/>
    <w:rsid w:val="00C734C3"/>
    <w:rsid w:val="00C7356A"/>
    <w:rsid w:val="00CD7EC2"/>
    <w:rsid w:val="00D105FD"/>
    <w:rsid w:val="00D2532B"/>
    <w:rsid w:val="00D340B1"/>
    <w:rsid w:val="00D6180B"/>
    <w:rsid w:val="00DC48E2"/>
    <w:rsid w:val="00DD5F16"/>
    <w:rsid w:val="00DD7626"/>
    <w:rsid w:val="00DE234D"/>
    <w:rsid w:val="00DF1618"/>
    <w:rsid w:val="00E27437"/>
    <w:rsid w:val="00E44A6A"/>
    <w:rsid w:val="00E52F07"/>
    <w:rsid w:val="00E60A7C"/>
    <w:rsid w:val="00E6440C"/>
    <w:rsid w:val="00EB1C9D"/>
    <w:rsid w:val="00F055F9"/>
    <w:rsid w:val="00F36022"/>
    <w:rsid w:val="00F677E6"/>
    <w:rsid w:val="00FA616D"/>
    <w:rsid w:val="00FF0248"/>
    <w:rsid w:val="00FF71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25FAEA-E8FC-4E49-8103-B3CFB5D3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2F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52F07"/>
    <w:pPr>
      <w:spacing w:after="0" w:line="240" w:lineRule="auto"/>
    </w:pPr>
  </w:style>
  <w:style w:type="table" w:styleId="a4">
    <w:name w:val="Table Grid"/>
    <w:basedOn w:val="a1"/>
    <w:uiPriority w:val="59"/>
    <w:rsid w:val="00E52F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52F0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E52F07"/>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1"/>
    <w:qFormat/>
    <w:rsid w:val="00763435"/>
    <w:pPr>
      <w:ind w:left="720"/>
      <w:contextualSpacing/>
    </w:pPr>
  </w:style>
  <w:style w:type="paragraph" w:styleId="a7">
    <w:name w:val="Body Text"/>
    <w:basedOn w:val="a"/>
    <w:link w:val="a8"/>
    <w:uiPriority w:val="99"/>
    <w:semiHidden/>
    <w:unhideWhenUsed/>
    <w:rsid w:val="00A45E9B"/>
    <w:pPr>
      <w:spacing w:after="120"/>
    </w:pPr>
  </w:style>
  <w:style w:type="character" w:customStyle="1" w:styleId="a8">
    <w:name w:val="Основной текст Знак"/>
    <w:basedOn w:val="a0"/>
    <w:link w:val="a7"/>
    <w:uiPriority w:val="99"/>
    <w:semiHidden/>
    <w:rsid w:val="00A45E9B"/>
  </w:style>
  <w:style w:type="table" w:customStyle="1" w:styleId="2">
    <w:name w:val="Сетка таблицы2"/>
    <w:basedOn w:val="a1"/>
    <w:next w:val="a4"/>
    <w:uiPriority w:val="59"/>
    <w:rsid w:val="00C7356A"/>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header"/>
    <w:basedOn w:val="a"/>
    <w:link w:val="aa"/>
    <w:uiPriority w:val="99"/>
    <w:unhideWhenUsed/>
    <w:rsid w:val="00F055F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055F9"/>
  </w:style>
  <w:style w:type="paragraph" w:styleId="ab">
    <w:name w:val="footer"/>
    <w:basedOn w:val="a"/>
    <w:link w:val="ac"/>
    <w:uiPriority w:val="99"/>
    <w:unhideWhenUsed/>
    <w:rsid w:val="00F055F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055F9"/>
  </w:style>
  <w:style w:type="paragraph" w:customStyle="1" w:styleId="c3">
    <w:name w:val="c3"/>
    <w:basedOn w:val="a"/>
    <w:rsid w:val="00AD44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4420"/>
  </w:style>
  <w:style w:type="paragraph" w:customStyle="1" w:styleId="c11">
    <w:name w:val="c11"/>
    <w:basedOn w:val="a"/>
    <w:rsid w:val="00AD44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AD4420"/>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styleId="ad">
    <w:name w:val="Hyperlink"/>
    <w:basedOn w:val="a0"/>
    <w:uiPriority w:val="99"/>
    <w:unhideWhenUsed/>
    <w:rsid w:val="005F5B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balletmusic.ru" TargetMode="External"/><Relationship Id="rId18" Type="http://schemas.openxmlformats.org/officeDocument/2006/relationships/hyperlink" Target="https://horeografiya.com/" TargetMode="External"/><Relationship Id="rId26" Type="http://schemas.openxmlformats.org/officeDocument/2006/relationships/hyperlink" Target="https://www.youtube.com/watch?v=Enlp0v1gXjQ" TargetMode="External"/><Relationship Id="rId3" Type="http://schemas.openxmlformats.org/officeDocument/2006/relationships/styles" Target="styles.xml"/><Relationship Id="rId21" Type="http://schemas.openxmlformats.org/officeDocument/2006/relationships/hyperlink" Target="https://www.youtube.com/watch?v=Oz4EOtbt3OU" TargetMode="External"/><Relationship Id="rId34" Type="http://schemas.openxmlformats.org/officeDocument/2006/relationships/hyperlink" Target="https://www.youtube.com/watch?v=rZc4O0y8MLE" TargetMode="External"/><Relationship Id="rId7" Type="http://schemas.openxmlformats.org/officeDocument/2006/relationships/endnotes" Target="endnotes.xml"/><Relationship Id="rId12" Type="http://schemas.openxmlformats.org/officeDocument/2006/relationships/hyperlink" Target="https://infourok.ru/go.html?href=http%3A%2F%2Fwww.mariinsky.ru%2F" TargetMode="External"/><Relationship Id="rId17" Type="http://schemas.openxmlformats.org/officeDocument/2006/relationships/hyperlink" Target="http://gorod.crimea.edu/librari/ist_cost/" TargetMode="External"/><Relationship Id="rId25" Type="http://schemas.openxmlformats.org/officeDocument/2006/relationships/hyperlink" Target="https://www.youtube.com/watch?v=a_dgwPRd4lA" TargetMode="External"/><Relationship Id="rId33" Type="http://schemas.openxmlformats.org/officeDocument/2006/relationships/hyperlink" Target="https://www.youtube.com/watch?v=5OO0m2gCTNA" TargetMode="External"/><Relationship Id="rId2" Type="http://schemas.openxmlformats.org/officeDocument/2006/relationships/numbering" Target="numbering.xml"/><Relationship Id="rId16" Type="http://schemas.openxmlformats.org/officeDocument/2006/relationships/hyperlink" Target="http://culture.ru" TargetMode="External"/><Relationship Id="rId20" Type="http://schemas.openxmlformats.org/officeDocument/2006/relationships/hyperlink" Target="https://www.youtube.com/watch?v=uyK9qO0TKDM" TargetMode="External"/><Relationship Id="rId29" Type="http://schemas.openxmlformats.org/officeDocument/2006/relationships/hyperlink" Target="https://www.youtube.com/watch?v=HPtyR3ci9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reograf.com/" TargetMode="External"/><Relationship Id="rId24" Type="http://schemas.openxmlformats.org/officeDocument/2006/relationships/hyperlink" Target="https://www.youtube.com/watch?v=MRd7Ysx8tHw" TargetMode="External"/><Relationship Id="rId32" Type="http://schemas.openxmlformats.org/officeDocument/2006/relationships/hyperlink" Target="https://www.youtube.com/watch?v=BtbanB5sIMQ"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allery.balletmusic.ru" TargetMode="External"/><Relationship Id="rId23" Type="http://schemas.openxmlformats.org/officeDocument/2006/relationships/hyperlink" Target="https://www.youtube.com/watch?v=dd7RpkBZ5pI" TargetMode="External"/><Relationship Id="rId28" Type="http://schemas.openxmlformats.org/officeDocument/2006/relationships/hyperlink" Target="https://www.youtube.com/watch?v=TIijaOczTZs" TargetMode="External"/><Relationship Id="rId36" Type="http://schemas.openxmlformats.org/officeDocument/2006/relationships/fontTable" Target="fontTable.xml"/><Relationship Id="rId10" Type="http://schemas.openxmlformats.org/officeDocument/2006/relationships/hyperlink" Target="http://www.horeograf.com/new/centr-distancionnogo-obucheniya-dlya-xoreografov.html" TargetMode="External"/><Relationship Id="rId19" Type="http://schemas.openxmlformats.org/officeDocument/2006/relationships/hyperlink" Target="http://festival.1september.ru/" TargetMode="External"/><Relationship Id="rId31" Type="http://schemas.openxmlformats.org/officeDocument/2006/relationships/hyperlink" Target="https://www.youtube.com/watch?v=8BPVy9k2P1c&amp;t=2597s" TargetMode="External"/><Relationship Id="rId4" Type="http://schemas.openxmlformats.org/officeDocument/2006/relationships/settings" Target="settings.xml"/><Relationship Id="rId9" Type="http://schemas.openxmlformats.org/officeDocument/2006/relationships/hyperlink" Target="http://mpgu.su/wp-content/uploads/2021/05/Prikaz-Minprosveshcheniya-RF-ot-5.09.2019-g.-N-470-O-vnesenii-izmenenij-v-Poryadok-organizacii-i-osushchestvleniya-obrazovatelnoj-deyatelnosti.pdf" TargetMode="External"/><Relationship Id="rId14" Type="http://schemas.openxmlformats.org/officeDocument/2006/relationships/hyperlink" Target="http://sov-dance.ru" TargetMode="External"/><Relationship Id="rId22" Type="http://schemas.openxmlformats.org/officeDocument/2006/relationships/hyperlink" Target="https://www.youtube.com/watch?v=rPUy7lFMmNw" TargetMode="External"/><Relationship Id="rId27" Type="http://schemas.openxmlformats.org/officeDocument/2006/relationships/hyperlink" Target="https://www.youtube.com/watch?v=bGEg5_Bfarg" TargetMode="External"/><Relationship Id="rId30" Type="http://schemas.openxmlformats.org/officeDocument/2006/relationships/hyperlink" Target="https://www.youtube.com/watch?v=tdeC-e61VLs"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2B76-C2D8-45DF-89F0-27FC17B80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25</Pages>
  <Words>6090</Words>
  <Characters>34714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Лариса</cp:lastModifiedBy>
  <cp:revision>22</cp:revision>
  <cp:lastPrinted>2023-04-14T08:34:00Z</cp:lastPrinted>
  <dcterms:created xsi:type="dcterms:W3CDTF">2010-04-21T21:14:00Z</dcterms:created>
  <dcterms:modified xsi:type="dcterms:W3CDTF">2023-05-03T11:15:00Z</dcterms:modified>
</cp:coreProperties>
</file>